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CEE43" w14:textId="77777777" w:rsidR="00306E91" w:rsidRDefault="00306E91" w:rsidP="00306E91">
      <w:pPr>
        <w:widowControl w:val="0"/>
        <w:suppressAutoHyphens/>
        <w:autoSpaceDE w:val="0"/>
        <w:autoSpaceDN w:val="0"/>
        <w:adjustRightInd w:val="0"/>
        <w:spacing w:before="0"/>
        <w:ind w:right="-1"/>
        <w:jc w:val="right"/>
        <w:rPr>
          <w:szCs w:val="28"/>
        </w:rPr>
      </w:pPr>
      <w:r w:rsidRPr="0020749A">
        <w:rPr>
          <w:szCs w:val="28"/>
        </w:rPr>
        <w:t>ПРОЕКТ ПОСТАНОВЛЕНИЯ</w:t>
      </w:r>
    </w:p>
    <w:p w14:paraId="40352D46" w14:textId="77777777" w:rsidR="00DA6841" w:rsidRPr="0020749A" w:rsidRDefault="00DA6841" w:rsidP="00306E91">
      <w:pPr>
        <w:widowControl w:val="0"/>
        <w:suppressAutoHyphens/>
        <w:autoSpaceDE w:val="0"/>
        <w:autoSpaceDN w:val="0"/>
        <w:adjustRightInd w:val="0"/>
        <w:spacing w:before="0"/>
        <w:ind w:right="-1"/>
        <w:jc w:val="right"/>
        <w:rPr>
          <w:szCs w:val="28"/>
        </w:rPr>
      </w:pPr>
    </w:p>
    <w:p w14:paraId="7AE5899A" w14:textId="77777777" w:rsidR="00306E91" w:rsidRPr="0020749A" w:rsidRDefault="00306E91" w:rsidP="00306E91">
      <w:pPr>
        <w:widowControl w:val="0"/>
        <w:suppressAutoHyphens/>
        <w:autoSpaceDE w:val="0"/>
        <w:autoSpaceDN w:val="0"/>
        <w:adjustRightInd w:val="0"/>
        <w:spacing w:before="0"/>
        <w:ind w:right="5669"/>
        <w:rPr>
          <w:szCs w:val="28"/>
        </w:rPr>
      </w:pPr>
    </w:p>
    <w:p w14:paraId="52DCC2F8" w14:textId="77777777" w:rsidR="00306E91" w:rsidRPr="0020749A" w:rsidRDefault="00306E91" w:rsidP="00306E91">
      <w:pPr>
        <w:widowControl w:val="0"/>
        <w:suppressAutoHyphens/>
        <w:autoSpaceDE w:val="0"/>
        <w:autoSpaceDN w:val="0"/>
        <w:adjustRightInd w:val="0"/>
        <w:spacing w:before="0"/>
        <w:ind w:right="5669"/>
        <w:rPr>
          <w:szCs w:val="28"/>
        </w:rPr>
      </w:pPr>
      <w:r w:rsidRPr="0020749A">
        <w:rPr>
          <w:szCs w:val="28"/>
        </w:rPr>
        <w:t>О</w:t>
      </w:r>
      <w:r w:rsidR="004104FA" w:rsidRPr="0020749A">
        <w:rPr>
          <w:szCs w:val="28"/>
        </w:rPr>
        <w:t xml:space="preserve"> заключении концессионных соглашений и порядке формирования перечня объектов, в отношении которых</w:t>
      </w:r>
      <w:r w:rsidR="005A3FFA" w:rsidRPr="0020749A">
        <w:rPr>
          <w:szCs w:val="28"/>
        </w:rPr>
        <w:t xml:space="preserve"> планируется заключение концессионных соглашений</w:t>
      </w:r>
      <w:r w:rsidR="004104FA" w:rsidRPr="0020749A">
        <w:rPr>
          <w:szCs w:val="28"/>
        </w:rPr>
        <w:t xml:space="preserve"> </w:t>
      </w:r>
      <w:r w:rsidRPr="0020749A">
        <w:rPr>
          <w:szCs w:val="28"/>
        </w:rPr>
        <w:t xml:space="preserve"> </w:t>
      </w:r>
    </w:p>
    <w:p w14:paraId="7A307ED4" w14:textId="77777777" w:rsidR="00306E91" w:rsidRPr="0020749A" w:rsidRDefault="00306E91" w:rsidP="00306E91">
      <w:pPr>
        <w:spacing w:before="0"/>
        <w:ind w:firstLine="709"/>
        <w:rPr>
          <w:szCs w:val="28"/>
        </w:rPr>
      </w:pPr>
    </w:p>
    <w:p w14:paraId="5E7ED75D" w14:textId="7A073717" w:rsidR="00115319" w:rsidRPr="0020749A" w:rsidRDefault="005A3FFA" w:rsidP="00306E91">
      <w:pPr>
        <w:autoSpaceDE w:val="0"/>
        <w:autoSpaceDN w:val="0"/>
        <w:adjustRightInd w:val="0"/>
        <w:spacing w:before="0"/>
        <w:ind w:firstLine="709"/>
        <w:rPr>
          <w:szCs w:val="28"/>
        </w:rPr>
      </w:pPr>
      <w:r w:rsidRPr="0020749A">
        <w:rPr>
          <w:szCs w:val="28"/>
        </w:rPr>
        <w:t>В соответствии с Федеральными законами от 06.10.2003 №</w:t>
      </w:r>
      <w:r w:rsidR="00AB3736">
        <w:rPr>
          <w:szCs w:val="28"/>
        </w:rPr>
        <w:t xml:space="preserve"> </w:t>
      </w:r>
      <w:r w:rsidRPr="0020749A">
        <w:rPr>
          <w:szCs w:val="28"/>
        </w:rPr>
        <w:t xml:space="preserve">131-ФЗ «Об общих принципах организации местного самоуправления в Российской Федерации», от 21.07.2005 </w:t>
      </w:r>
      <w:r w:rsidR="007C7544">
        <w:rPr>
          <w:szCs w:val="28"/>
        </w:rPr>
        <w:t>№</w:t>
      </w:r>
      <w:r w:rsidR="00AB3736">
        <w:rPr>
          <w:szCs w:val="28"/>
        </w:rPr>
        <w:t xml:space="preserve"> </w:t>
      </w:r>
      <w:r w:rsidR="007C7544">
        <w:rPr>
          <w:szCs w:val="28"/>
        </w:rPr>
        <w:t>115-ФЗ «</w:t>
      </w:r>
      <w:r w:rsidRPr="0020749A">
        <w:rPr>
          <w:szCs w:val="28"/>
        </w:rPr>
        <w:t>О концессионных соглашениях</w:t>
      </w:r>
      <w:r w:rsidR="007C7544">
        <w:rPr>
          <w:szCs w:val="28"/>
        </w:rPr>
        <w:t>»</w:t>
      </w:r>
      <w:r w:rsidRPr="0020749A">
        <w:rPr>
          <w:szCs w:val="28"/>
        </w:rPr>
        <w:t xml:space="preserve">, </w:t>
      </w:r>
      <w:r w:rsidR="003A2A93" w:rsidRPr="0020749A">
        <w:rPr>
          <w:szCs w:val="28"/>
        </w:rPr>
        <w:t xml:space="preserve">решением Думы района </w:t>
      </w:r>
      <w:r w:rsidR="00C721A5" w:rsidRPr="0020749A">
        <w:rPr>
          <w:szCs w:val="28"/>
        </w:rPr>
        <w:t>от 28.01.2014 №</w:t>
      </w:r>
      <w:r w:rsidR="00AB3736">
        <w:rPr>
          <w:szCs w:val="28"/>
        </w:rPr>
        <w:t xml:space="preserve"> </w:t>
      </w:r>
      <w:r w:rsidR="00C721A5" w:rsidRPr="0020749A">
        <w:rPr>
          <w:szCs w:val="28"/>
        </w:rPr>
        <w:t>443 «Об утверждении Положения</w:t>
      </w:r>
      <w:r w:rsidR="001A4EE4" w:rsidRPr="0020749A">
        <w:rPr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Нижневартовский район»</w:t>
      </w:r>
      <w:r w:rsidR="00CB7EDB">
        <w:rPr>
          <w:szCs w:val="28"/>
        </w:rPr>
        <w:t>:</w:t>
      </w:r>
    </w:p>
    <w:p w14:paraId="30259229" w14:textId="77777777" w:rsidR="00F721E9" w:rsidRDefault="00F721E9" w:rsidP="00CA2BB9">
      <w:pPr>
        <w:autoSpaceDE w:val="0"/>
        <w:autoSpaceDN w:val="0"/>
        <w:adjustRightInd w:val="0"/>
        <w:spacing w:before="0"/>
        <w:ind w:firstLine="540"/>
        <w:rPr>
          <w:rFonts w:eastAsiaTheme="minorHAnsi"/>
          <w:szCs w:val="28"/>
          <w:lang w:eastAsia="en-US"/>
        </w:rPr>
      </w:pPr>
    </w:p>
    <w:p w14:paraId="4318EB71" w14:textId="77777777" w:rsidR="00CA2BB9" w:rsidRPr="0020749A" w:rsidRDefault="00CA2BB9" w:rsidP="00CA2BB9">
      <w:pPr>
        <w:autoSpaceDE w:val="0"/>
        <w:autoSpaceDN w:val="0"/>
        <w:adjustRightInd w:val="0"/>
        <w:spacing w:before="0"/>
        <w:ind w:firstLine="540"/>
        <w:rPr>
          <w:rFonts w:eastAsiaTheme="minorHAnsi"/>
          <w:szCs w:val="28"/>
          <w:lang w:eastAsia="en-US"/>
        </w:rPr>
      </w:pPr>
      <w:r w:rsidRPr="0020749A">
        <w:rPr>
          <w:rFonts w:eastAsiaTheme="minorHAnsi"/>
          <w:szCs w:val="28"/>
          <w:lang w:eastAsia="en-US"/>
        </w:rPr>
        <w:t>1. Утвердить:</w:t>
      </w:r>
    </w:p>
    <w:p w14:paraId="06434A52" w14:textId="77777777" w:rsidR="00F56DB4" w:rsidRDefault="00F56DB4" w:rsidP="001A4EE4">
      <w:pPr>
        <w:autoSpaceDE w:val="0"/>
        <w:autoSpaceDN w:val="0"/>
        <w:adjustRightInd w:val="0"/>
        <w:spacing w:before="0"/>
        <w:ind w:firstLine="540"/>
        <w:rPr>
          <w:rFonts w:eastAsiaTheme="minorHAnsi"/>
          <w:szCs w:val="28"/>
          <w:lang w:eastAsia="en-US"/>
        </w:rPr>
      </w:pPr>
    </w:p>
    <w:p w14:paraId="2E0D3408" w14:textId="76FFEA18" w:rsidR="001A4EE4" w:rsidRPr="00F75CDF" w:rsidRDefault="00CA2BB9" w:rsidP="001A4EE4">
      <w:pPr>
        <w:autoSpaceDE w:val="0"/>
        <w:autoSpaceDN w:val="0"/>
        <w:adjustRightInd w:val="0"/>
        <w:spacing w:before="0"/>
        <w:ind w:firstLine="540"/>
        <w:rPr>
          <w:rFonts w:eastAsiaTheme="minorHAnsi"/>
          <w:szCs w:val="28"/>
          <w:lang w:eastAsia="en-US"/>
        </w:rPr>
      </w:pPr>
      <w:r w:rsidRPr="00F75CDF">
        <w:rPr>
          <w:rFonts w:eastAsiaTheme="minorHAnsi"/>
          <w:szCs w:val="28"/>
          <w:lang w:eastAsia="en-US"/>
        </w:rPr>
        <w:t xml:space="preserve">1.1. </w:t>
      </w:r>
      <w:r w:rsidR="00F56DB4" w:rsidRPr="00F75CDF">
        <w:rPr>
          <w:rFonts w:eastAsiaTheme="minorHAnsi"/>
          <w:szCs w:val="28"/>
          <w:lang w:eastAsia="en-US"/>
        </w:rPr>
        <w:t xml:space="preserve">Порядок </w:t>
      </w:r>
      <w:r w:rsidR="00733D28" w:rsidRPr="00F75CDF">
        <w:rPr>
          <w:rFonts w:eastAsiaTheme="minorHAnsi"/>
          <w:szCs w:val="28"/>
          <w:lang w:eastAsia="en-US"/>
        </w:rPr>
        <w:t>заключения</w:t>
      </w:r>
      <w:r w:rsidR="00F56DB4" w:rsidRPr="00F75CDF">
        <w:rPr>
          <w:rFonts w:eastAsiaTheme="minorHAnsi"/>
          <w:szCs w:val="28"/>
          <w:lang w:eastAsia="en-US"/>
        </w:rPr>
        <w:t xml:space="preserve"> концессионных соглашений по инициативе</w:t>
      </w:r>
      <w:r w:rsidR="005558E9" w:rsidRPr="005558E9">
        <w:rPr>
          <w:rFonts w:eastAsiaTheme="minorHAnsi"/>
          <w:szCs w:val="28"/>
          <w:lang w:eastAsia="en-US"/>
        </w:rPr>
        <w:t xml:space="preserve"> </w:t>
      </w:r>
      <w:r w:rsidR="00B714A6">
        <w:rPr>
          <w:rFonts w:eastAsiaTheme="minorHAnsi"/>
          <w:szCs w:val="28"/>
          <w:lang w:eastAsia="en-US"/>
        </w:rPr>
        <w:t>структурн</w:t>
      </w:r>
      <w:r w:rsidR="00D25314">
        <w:rPr>
          <w:rFonts w:eastAsiaTheme="minorHAnsi"/>
          <w:szCs w:val="28"/>
          <w:lang w:eastAsia="en-US"/>
        </w:rPr>
        <w:t>ых</w:t>
      </w:r>
      <w:r w:rsidR="00B714A6">
        <w:rPr>
          <w:rFonts w:eastAsiaTheme="minorHAnsi"/>
          <w:szCs w:val="28"/>
          <w:lang w:eastAsia="en-US"/>
        </w:rPr>
        <w:t xml:space="preserve"> подразделени</w:t>
      </w:r>
      <w:r w:rsidR="00D25314">
        <w:rPr>
          <w:rFonts w:eastAsiaTheme="minorHAnsi"/>
          <w:szCs w:val="28"/>
          <w:lang w:eastAsia="en-US"/>
        </w:rPr>
        <w:t>й</w:t>
      </w:r>
      <w:r w:rsidR="00F56DB4" w:rsidRPr="00F75CDF">
        <w:rPr>
          <w:rFonts w:eastAsiaTheme="minorHAnsi"/>
          <w:szCs w:val="28"/>
          <w:lang w:eastAsia="en-US"/>
        </w:rPr>
        <w:t xml:space="preserve"> </w:t>
      </w:r>
      <w:r w:rsidR="005558E9">
        <w:rPr>
          <w:rFonts w:eastAsiaTheme="minorHAnsi"/>
          <w:szCs w:val="28"/>
          <w:lang w:eastAsia="en-US"/>
        </w:rPr>
        <w:t>администрации района</w:t>
      </w:r>
      <w:r w:rsidR="009A2672">
        <w:rPr>
          <w:rFonts w:eastAsiaTheme="minorHAnsi"/>
          <w:szCs w:val="28"/>
          <w:lang w:eastAsia="en-US"/>
        </w:rPr>
        <w:t>,</w:t>
      </w:r>
      <w:r w:rsidR="005558E9">
        <w:rPr>
          <w:rFonts w:eastAsiaTheme="minorHAnsi"/>
          <w:szCs w:val="28"/>
          <w:lang w:eastAsia="en-US"/>
        </w:rPr>
        <w:t xml:space="preserve"> </w:t>
      </w:r>
      <w:r w:rsidR="009A2672" w:rsidRPr="009A2672">
        <w:rPr>
          <w:rFonts w:eastAsiaTheme="minorHAnsi"/>
          <w:szCs w:val="28"/>
          <w:lang w:eastAsia="en-US"/>
        </w:rPr>
        <w:t xml:space="preserve">поселений района </w:t>
      </w:r>
      <w:r w:rsidR="00F56DB4" w:rsidRPr="00F75CDF">
        <w:rPr>
          <w:rFonts w:eastAsiaTheme="minorHAnsi"/>
          <w:szCs w:val="28"/>
          <w:lang w:eastAsia="en-US"/>
        </w:rPr>
        <w:t>в муниципальном образовании Нижневартовский район,</w:t>
      </w:r>
      <w:r w:rsidR="00A0642A" w:rsidRPr="00F75CDF">
        <w:rPr>
          <w:rFonts w:eastAsiaTheme="minorHAnsi"/>
          <w:szCs w:val="28"/>
          <w:lang w:eastAsia="en-US"/>
        </w:rPr>
        <w:t xml:space="preserve"> согласно П</w:t>
      </w:r>
      <w:r w:rsidRPr="00F75CDF">
        <w:rPr>
          <w:rFonts w:eastAsiaTheme="minorHAnsi"/>
          <w:szCs w:val="28"/>
          <w:lang w:eastAsia="en-US"/>
        </w:rPr>
        <w:t>риложению 1.</w:t>
      </w:r>
    </w:p>
    <w:p w14:paraId="098258D1" w14:textId="77777777" w:rsidR="005A00C0" w:rsidRPr="00F75CDF" w:rsidRDefault="005A00C0" w:rsidP="00FB4670">
      <w:pPr>
        <w:autoSpaceDE w:val="0"/>
        <w:autoSpaceDN w:val="0"/>
        <w:adjustRightInd w:val="0"/>
        <w:spacing w:before="0"/>
        <w:ind w:firstLine="540"/>
        <w:rPr>
          <w:rFonts w:eastAsiaTheme="minorHAnsi"/>
          <w:szCs w:val="28"/>
          <w:lang w:eastAsia="en-US"/>
        </w:rPr>
      </w:pPr>
    </w:p>
    <w:p w14:paraId="3260733B" w14:textId="421F932C" w:rsidR="00F56DB4" w:rsidRPr="00F75CDF" w:rsidRDefault="00F56DB4" w:rsidP="00FB4670">
      <w:pPr>
        <w:autoSpaceDE w:val="0"/>
        <w:autoSpaceDN w:val="0"/>
        <w:adjustRightInd w:val="0"/>
        <w:spacing w:before="0"/>
        <w:ind w:firstLine="540"/>
        <w:rPr>
          <w:rFonts w:eastAsiaTheme="minorHAnsi"/>
          <w:szCs w:val="28"/>
          <w:lang w:eastAsia="en-US"/>
        </w:rPr>
      </w:pPr>
      <w:r w:rsidRPr="00F75CDF">
        <w:rPr>
          <w:rFonts w:eastAsiaTheme="minorHAnsi"/>
          <w:szCs w:val="28"/>
          <w:lang w:eastAsia="en-US"/>
        </w:rPr>
        <w:t>1.2.</w:t>
      </w:r>
      <w:r w:rsidRPr="00F75CDF">
        <w:t xml:space="preserve"> </w:t>
      </w:r>
      <w:r w:rsidRPr="00F75CDF">
        <w:rPr>
          <w:rFonts w:eastAsiaTheme="minorHAnsi"/>
          <w:szCs w:val="28"/>
          <w:lang w:eastAsia="en-US"/>
        </w:rPr>
        <w:t xml:space="preserve">Порядок </w:t>
      </w:r>
      <w:r w:rsidR="00733D28" w:rsidRPr="00F75CDF">
        <w:rPr>
          <w:rFonts w:eastAsiaTheme="minorHAnsi"/>
          <w:szCs w:val="28"/>
          <w:lang w:eastAsia="en-US"/>
        </w:rPr>
        <w:t>заключения</w:t>
      </w:r>
      <w:r w:rsidRPr="00F75CDF">
        <w:rPr>
          <w:rFonts w:eastAsiaTheme="minorHAnsi"/>
          <w:szCs w:val="28"/>
          <w:lang w:eastAsia="en-US"/>
        </w:rPr>
        <w:t xml:space="preserve"> концессионных соглашений по инициативе </w:t>
      </w:r>
      <w:r w:rsidR="00D36989">
        <w:rPr>
          <w:rFonts w:eastAsiaTheme="minorHAnsi"/>
          <w:szCs w:val="28"/>
          <w:lang w:eastAsia="en-US"/>
        </w:rPr>
        <w:t>инвестор</w:t>
      </w:r>
      <w:r w:rsidRPr="00F75CDF">
        <w:rPr>
          <w:rFonts w:eastAsiaTheme="minorHAnsi"/>
          <w:szCs w:val="28"/>
          <w:lang w:eastAsia="en-US"/>
        </w:rPr>
        <w:t xml:space="preserve">а в муниципальном образовании Нижневартовский район, согласно </w:t>
      </w:r>
      <w:r w:rsidR="00A0642A" w:rsidRPr="00F75CDF">
        <w:rPr>
          <w:rFonts w:eastAsiaTheme="minorHAnsi"/>
          <w:szCs w:val="28"/>
          <w:lang w:eastAsia="en-US"/>
        </w:rPr>
        <w:t>П</w:t>
      </w:r>
      <w:r w:rsidRPr="00F75CDF">
        <w:rPr>
          <w:rFonts w:eastAsiaTheme="minorHAnsi"/>
          <w:szCs w:val="28"/>
          <w:lang w:eastAsia="en-US"/>
        </w:rPr>
        <w:t>риложению 2.</w:t>
      </w:r>
    </w:p>
    <w:p w14:paraId="7FA6E6F3" w14:textId="77777777" w:rsidR="00F56DB4" w:rsidRPr="00F75CDF" w:rsidRDefault="00F56DB4" w:rsidP="00FB4670">
      <w:pPr>
        <w:autoSpaceDE w:val="0"/>
        <w:autoSpaceDN w:val="0"/>
        <w:adjustRightInd w:val="0"/>
        <w:spacing w:before="0"/>
        <w:ind w:firstLine="540"/>
        <w:rPr>
          <w:rFonts w:eastAsiaTheme="minorHAnsi"/>
          <w:szCs w:val="28"/>
          <w:lang w:eastAsia="en-US"/>
        </w:rPr>
      </w:pPr>
    </w:p>
    <w:p w14:paraId="4B91D28C" w14:textId="65FC110D" w:rsidR="001A4EE4" w:rsidRPr="00F75CDF" w:rsidRDefault="00F56DB4" w:rsidP="00FB4670">
      <w:pPr>
        <w:autoSpaceDE w:val="0"/>
        <w:autoSpaceDN w:val="0"/>
        <w:adjustRightInd w:val="0"/>
        <w:spacing w:before="0"/>
        <w:ind w:firstLine="540"/>
        <w:rPr>
          <w:rFonts w:eastAsiaTheme="minorHAnsi"/>
          <w:szCs w:val="28"/>
          <w:lang w:eastAsia="en-US"/>
        </w:rPr>
      </w:pPr>
      <w:r w:rsidRPr="00F75CDF">
        <w:rPr>
          <w:rFonts w:eastAsiaTheme="minorHAnsi"/>
          <w:szCs w:val="28"/>
          <w:lang w:eastAsia="en-US"/>
        </w:rPr>
        <w:t>1.3</w:t>
      </w:r>
      <w:r w:rsidR="00CA2BB9" w:rsidRPr="00F75CDF">
        <w:rPr>
          <w:rFonts w:eastAsiaTheme="minorHAnsi"/>
          <w:szCs w:val="28"/>
          <w:lang w:eastAsia="en-US"/>
        </w:rPr>
        <w:t>. Положение</w:t>
      </w:r>
      <w:hyperlink r:id="rId8" w:history="1"/>
      <w:r w:rsidR="00C00EAB" w:rsidRPr="00F75CDF">
        <w:rPr>
          <w:rFonts w:eastAsiaTheme="minorHAnsi"/>
          <w:szCs w:val="28"/>
          <w:lang w:eastAsia="en-US"/>
        </w:rPr>
        <w:t xml:space="preserve"> о К</w:t>
      </w:r>
      <w:r w:rsidR="00CA2BB9" w:rsidRPr="00F75CDF">
        <w:rPr>
          <w:rFonts w:eastAsiaTheme="minorHAnsi"/>
          <w:szCs w:val="28"/>
          <w:lang w:eastAsia="en-US"/>
        </w:rPr>
        <w:t xml:space="preserve">омиссии </w:t>
      </w:r>
      <w:r w:rsidR="00733D28" w:rsidRPr="00F75CDF">
        <w:rPr>
          <w:rFonts w:eastAsiaTheme="minorHAnsi"/>
          <w:szCs w:val="28"/>
          <w:lang w:eastAsia="en-US"/>
        </w:rPr>
        <w:t xml:space="preserve">по </w:t>
      </w:r>
      <w:r w:rsidR="00F25C49" w:rsidRPr="00F25C49">
        <w:rPr>
          <w:rFonts w:eastAsiaTheme="minorHAnsi"/>
          <w:szCs w:val="28"/>
          <w:lang w:eastAsia="en-US"/>
        </w:rPr>
        <w:t>рассмотрению условий</w:t>
      </w:r>
      <w:r w:rsidR="00F25C49">
        <w:rPr>
          <w:rFonts w:eastAsiaTheme="minorHAnsi"/>
          <w:szCs w:val="28"/>
          <w:lang w:eastAsia="en-US"/>
        </w:rPr>
        <w:t>,</w:t>
      </w:r>
      <w:r w:rsidR="00F25C49" w:rsidRPr="00F25C49">
        <w:rPr>
          <w:rFonts w:eastAsiaTheme="minorHAnsi"/>
          <w:szCs w:val="28"/>
          <w:lang w:eastAsia="en-US"/>
        </w:rPr>
        <w:t xml:space="preserve"> предложений заключени</w:t>
      </w:r>
      <w:r w:rsidR="00F25C49">
        <w:rPr>
          <w:rFonts w:eastAsiaTheme="minorHAnsi"/>
          <w:szCs w:val="28"/>
          <w:lang w:eastAsia="en-US"/>
        </w:rPr>
        <w:t>я</w:t>
      </w:r>
      <w:r w:rsidR="00F25C49" w:rsidRPr="00F25C49">
        <w:rPr>
          <w:rFonts w:eastAsiaTheme="minorHAnsi"/>
          <w:szCs w:val="28"/>
          <w:lang w:eastAsia="en-US"/>
        </w:rPr>
        <w:t xml:space="preserve"> концессионного соглашения</w:t>
      </w:r>
      <w:r w:rsidR="00F25C49">
        <w:rPr>
          <w:rFonts w:eastAsiaTheme="minorHAnsi"/>
          <w:szCs w:val="28"/>
          <w:lang w:eastAsia="en-US"/>
        </w:rPr>
        <w:t xml:space="preserve"> и </w:t>
      </w:r>
      <w:r w:rsidR="00F25C49" w:rsidRPr="00F25C49">
        <w:rPr>
          <w:rFonts w:eastAsiaTheme="minorHAnsi"/>
          <w:szCs w:val="28"/>
          <w:lang w:eastAsia="en-US"/>
        </w:rPr>
        <w:t xml:space="preserve">включению объектов в перечень </w:t>
      </w:r>
      <w:r w:rsidR="00F25C49">
        <w:rPr>
          <w:rFonts w:eastAsiaTheme="minorHAnsi"/>
          <w:szCs w:val="28"/>
          <w:lang w:eastAsia="en-US"/>
        </w:rPr>
        <w:t xml:space="preserve">объектов, </w:t>
      </w:r>
      <w:r w:rsidR="00F25C49" w:rsidRPr="00F25C49">
        <w:rPr>
          <w:rFonts w:eastAsiaTheme="minorHAnsi"/>
          <w:szCs w:val="28"/>
          <w:lang w:eastAsia="en-US"/>
        </w:rPr>
        <w:t>в отношении которых планируется заключение концессионных соглашений</w:t>
      </w:r>
      <w:r w:rsidR="00F25C49">
        <w:rPr>
          <w:rFonts w:eastAsiaTheme="minorHAnsi"/>
          <w:szCs w:val="28"/>
          <w:lang w:eastAsia="en-US"/>
        </w:rPr>
        <w:t xml:space="preserve">, </w:t>
      </w:r>
      <w:r w:rsidR="00CA2BB9" w:rsidRPr="00F75CDF">
        <w:rPr>
          <w:rFonts w:eastAsiaTheme="minorHAnsi"/>
          <w:szCs w:val="28"/>
          <w:lang w:eastAsia="en-US"/>
        </w:rPr>
        <w:t xml:space="preserve">согласно </w:t>
      </w:r>
      <w:r w:rsidR="00A0642A" w:rsidRPr="00F75CDF">
        <w:rPr>
          <w:rFonts w:eastAsiaTheme="minorHAnsi"/>
          <w:szCs w:val="28"/>
          <w:lang w:eastAsia="en-US"/>
        </w:rPr>
        <w:t>П</w:t>
      </w:r>
      <w:r w:rsidR="00CA2BB9" w:rsidRPr="00F75CDF">
        <w:rPr>
          <w:rFonts w:eastAsiaTheme="minorHAnsi"/>
          <w:szCs w:val="28"/>
          <w:lang w:eastAsia="en-US"/>
        </w:rPr>
        <w:t xml:space="preserve">риложению </w:t>
      </w:r>
      <w:r w:rsidRPr="00F75CDF">
        <w:rPr>
          <w:rFonts w:eastAsiaTheme="minorHAnsi"/>
          <w:szCs w:val="28"/>
          <w:lang w:eastAsia="en-US"/>
        </w:rPr>
        <w:t>3</w:t>
      </w:r>
      <w:r w:rsidR="00CA2BB9" w:rsidRPr="00F75CDF">
        <w:rPr>
          <w:rFonts w:eastAsiaTheme="minorHAnsi"/>
          <w:szCs w:val="28"/>
          <w:lang w:eastAsia="en-US"/>
        </w:rPr>
        <w:t>.</w:t>
      </w:r>
    </w:p>
    <w:p w14:paraId="68960F02" w14:textId="77777777" w:rsidR="005A00C0" w:rsidRPr="00F75CDF" w:rsidRDefault="005A00C0" w:rsidP="00FB4670">
      <w:pPr>
        <w:autoSpaceDE w:val="0"/>
        <w:autoSpaceDN w:val="0"/>
        <w:adjustRightInd w:val="0"/>
        <w:spacing w:before="0"/>
        <w:ind w:firstLine="539"/>
        <w:rPr>
          <w:rFonts w:eastAsiaTheme="minorHAnsi"/>
          <w:szCs w:val="28"/>
          <w:lang w:eastAsia="en-US"/>
        </w:rPr>
      </w:pPr>
    </w:p>
    <w:p w14:paraId="06E9728C" w14:textId="08077563" w:rsidR="005624D0" w:rsidRPr="006E03A4" w:rsidRDefault="008024C1" w:rsidP="005624D0">
      <w:pPr>
        <w:autoSpaceDE w:val="0"/>
        <w:autoSpaceDN w:val="0"/>
        <w:adjustRightInd w:val="0"/>
        <w:spacing w:before="0"/>
        <w:ind w:firstLine="540"/>
        <w:rPr>
          <w:rFonts w:eastAsiaTheme="minorHAnsi"/>
          <w:szCs w:val="28"/>
          <w:lang w:eastAsia="en-US"/>
        </w:rPr>
      </w:pPr>
      <w:r w:rsidRPr="00F75CDF">
        <w:rPr>
          <w:rFonts w:eastAsiaTheme="minorHAnsi"/>
          <w:szCs w:val="28"/>
          <w:lang w:eastAsia="en-US"/>
        </w:rPr>
        <w:t xml:space="preserve">2. </w:t>
      </w:r>
      <w:r w:rsidR="005558E9">
        <w:rPr>
          <w:rFonts w:eastAsiaTheme="minorHAnsi"/>
          <w:szCs w:val="28"/>
          <w:lang w:eastAsia="en-US"/>
        </w:rPr>
        <w:t>У</w:t>
      </w:r>
      <w:r w:rsidR="00E4369D" w:rsidRPr="00F75CDF">
        <w:rPr>
          <w:rFonts w:eastAsiaTheme="minorHAnsi"/>
          <w:szCs w:val="28"/>
          <w:lang w:eastAsia="en-US"/>
        </w:rPr>
        <w:t>правление</w:t>
      </w:r>
      <w:r w:rsidR="00E4369D" w:rsidRPr="006E03A4">
        <w:rPr>
          <w:rFonts w:eastAsiaTheme="minorHAnsi"/>
          <w:szCs w:val="28"/>
          <w:lang w:eastAsia="en-US"/>
        </w:rPr>
        <w:t xml:space="preserve"> экономики администрации района</w:t>
      </w:r>
      <w:r w:rsidR="00E4369D">
        <w:rPr>
          <w:rFonts w:eastAsiaTheme="minorHAnsi"/>
          <w:szCs w:val="28"/>
          <w:lang w:eastAsia="en-US"/>
        </w:rPr>
        <w:t xml:space="preserve"> </w:t>
      </w:r>
      <w:r w:rsidR="005558E9">
        <w:rPr>
          <w:rFonts w:eastAsiaTheme="minorHAnsi"/>
          <w:szCs w:val="28"/>
          <w:lang w:eastAsia="en-US"/>
        </w:rPr>
        <w:t>наделить полномочием по</w:t>
      </w:r>
      <w:r w:rsidR="00E4369D">
        <w:rPr>
          <w:rFonts w:eastAsiaTheme="minorHAnsi"/>
          <w:szCs w:val="28"/>
          <w:lang w:eastAsia="en-US"/>
        </w:rPr>
        <w:t>:</w:t>
      </w:r>
    </w:p>
    <w:p w14:paraId="5FCAABB2" w14:textId="77777777" w:rsidR="005A00C0" w:rsidRDefault="005A00C0" w:rsidP="005624D0">
      <w:pPr>
        <w:autoSpaceDE w:val="0"/>
        <w:autoSpaceDN w:val="0"/>
        <w:adjustRightInd w:val="0"/>
        <w:spacing w:before="0"/>
        <w:ind w:firstLine="540"/>
        <w:rPr>
          <w:rFonts w:eastAsiaTheme="minorHAnsi"/>
          <w:szCs w:val="28"/>
          <w:lang w:eastAsia="en-US"/>
        </w:rPr>
      </w:pPr>
    </w:p>
    <w:p w14:paraId="77ED339E" w14:textId="05ADFA54" w:rsidR="005624D0" w:rsidRDefault="005624D0" w:rsidP="005624D0">
      <w:pPr>
        <w:autoSpaceDE w:val="0"/>
        <w:autoSpaceDN w:val="0"/>
        <w:adjustRightInd w:val="0"/>
        <w:spacing w:before="0"/>
        <w:ind w:firstLine="540"/>
        <w:rPr>
          <w:color w:val="000000"/>
        </w:rPr>
      </w:pPr>
      <w:r w:rsidRPr="006E03A4">
        <w:rPr>
          <w:rFonts w:eastAsiaTheme="minorHAnsi"/>
          <w:szCs w:val="28"/>
          <w:lang w:eastAsia="en-US"/>
        </w:rPr>
        <w:t xml:space="preserve">2.1. </w:t>
      </w:r>
      <w:r w:rsidR="00E4369D">
        <w:rPr>
          <w:rFonts w:eastAsiaTheme="minorHAnsi"/>
          <w:szCs w:val="28"/>
          <w:lang w:eastAsia="en-US"/>
        </w:rPr>
        <w:t>Ф</w:t>
      </w:r>
      <w:r w:rsidRPr="006E03A4">
        <w:rPr>
          <w:rFonts w:eastAsiaTheme="minorHAnsi"/>
          <w:szCs w:val="28"/>
          <w:lang w:eastAsia="en-US"/>
        </w:rPr>
        <w:t>ормировани</w:t>
      </w:r>
      <w:r w:rsidR="005558E9">
        <w:rPr>
          <w:rFonts w:eastAsiaTheme="minorHAnsi"/>
          <w:szCs w:val="28"/>
          <w:lang w:eastAsia="en-US"/>
        </w:rPr>
        <w:t>ю</w:t>
      </w:r>
      <w:r w:rsidRPr="006E03A4">
        <w:rPr>
          <w:rFonts w:eastAsiaTheme="minorHAnsi"/>
          <w:szCs w:val="28"/>
          <w:lang w:eastAsia="en-US"/>
        </w:rPr>
        <w:t xml:space="preserve"> перечня объектов, в отношении которых планируется заключение</w:t>
      </w:r>
      <w:r w:rsidRPr="006E03A4">
        <w:rPr>
          <w:color w:val="000000"/>
        </w:rPr>
        <w:t xml:space="preserve"> концессионных соглашений</w:t>
      </w:r>
      <w:r w:rsidR="002B1E37">
        <w:rPr>
          <w:color w:val="000000"/>
        </w:rPr>
        <w:t xml:space="preserve">, </w:t>
      </w:r>
      <w:r w:rsidR="002B1E37" w:rsidRPr="00D06F09">
        <w:rPr>
          <w:color w:val="000000"/>
        </w:rPr>
        <w:t>на основании решения Думы района</w:t>
      </w:r>
      <w:r w:rsidR="00A73102">
        <w:rPr>
          <w:color w:val="000000"/>
        </w:rPr>
        <w:t>.</w:t>
      </w:r>
    </w:p>
    <w:p w14:paraId="7D29C20C" w14:textId="77777777" w:rsidR="005A00C0" w:rsidRDefault="005A00C0" w:rsidP="005624D0">
      <w:pPr>
        <w:autoSpaceDE w:val="0"/>
        <w:autoSpaceDN w:val="0"/>
        <w:adjustRightInd w:val="0"/>
        <w:spacing w:before="0"/>
        <w:ind w:firstLine="540"/>
        <w:rPr>
          <w:color w:val="000000"/>
        </w:rPr>
      </w:pPr>
    </w:p>
    <w:p w14:paraId="062BE0DA" w14:textId="026895C9" w:rsidR="00E66225" w:rsidRDefault="00E4369D" w:rsidP="005624D0">
      <w:pPr>
        <w:autoSpaceDE w:val="0"/>
        <w:autoSpaceDN w:val="0"/>
        <w:adjustRightInd w:val="0"/>
        <w:spacing w:before="0"/>
        <w:ind w:firstLine="540"/>
        <w:rPr>
          <w:rFonts w:eastAsiaTheme="minorHAnsi"/>
          <w:szCs w:val="28"/>
          <w:lang w:eastAsia="en-US"/>
        </w:rPr>
      </w:pPr>
      <w:r>
        <w:rPr>
          <w:color w:val="000000"/>
        </w:rPr>
        <w:t>2.2. О</w:t>
      </w:r>
      <w:r w:rsidR="005558E9">
        <w:rPr>
          <w:rFonts w:eastAsiaTheme="minorHAnsi"/>
          <w:szCs w:val="28"/>
          <w:lang w:eastAsia="en-US"/>
        </w:rPr>
        <w:t>рганизации</w:t>
      </w:r>
      <w:r w:rsidR="00E66225">
        <w:rPr>
          <w:rFonts w:eastAsiaTheme="minorHAnsi"/>
          <w:szCs w:val="28"/>
          <w:lang w:eastAsia="en-US"/>
        </w:rPr>
        <w:t xml:space="preserve"> проведени</w:t>
      </w:r>
      <w:r w:rsidR="00577FCF">
        <w:rPr>
          <w:rFonts w:eastAsiaTheme="minorHAnsi"/>
          <w:szCs w:val="28"/>
          <w:lang w:eastAsia="en-US"/>
        </w:rPr>
        <w:t>я</w:t>
      </w:r>
      <w:r w:rsidR="00E66225">
        <w:rPr>
          <w:rFonts w:eastAsiaTheme="minorHAnsi"/>
          <w:szCs w:val="28"/>
          <w:lang w:eastAsia="en-US"/>
        </w:rPr>
        <w:t xml:space="preserve"> конкурса на право заключения концессионного соглашения.</w:t>
      </w:r>
    </w:p>
    <w:p w14:paraId="7E692175" w14:textId="77777777" w:rsidR="00A73102" w:rsidRDefault="00A73102" w:rsidP="005624D0">
      <w:pPr>
        <w:autoSpaceDE w:val="0"/>
        <w:autoSpaceDN w:val="0"/>
        <w:adjustRightInd w:val="0"/>
        <w:spacing w:before="0"/>
        <w:ind w:firstLine="540"/>
        <w:rPr>
          <w:szCs w:val="20"/>
        </w:rPr>
      </w:pPr>
    </w:p>
    <w:p w14:paraId="1CD0F8BA" w14:textId="1ACC1E00" w:rsidR="006E03A4" w:rsidRDefault="005624D0" w:rsidP="006E03A4">
      <w:pPr>
        <w:adjustRightInd w:val="0"/>
        <w:ind w:firstLine="709"/>
        <w:outlineLvl w:val="0"/>
        <w:rPr>
          <w:szCs w:val="20"/>
        </w:rPr>
      </w:pPr>
      <w:r>
        <w:rPr>
          <w:szCs w:val="20"/>
        </w:rPr>
        <w:t xml:space="preserve">3. </w:t>
      </w:r>
      <w:r w:rsidR="008024C1" w:rsidRPr="00726744">
        <w:rPr>
          <w:szCs w:val="20"/>
        </w:rPr>
        <w:t>Отдел</w:t>
      </w:r>
      <w:r w:rsidR="008024C1">
        <w:rPr>
          <w:szCs w:val="20"/>
        </w:rPr>
        <w:t>у</w:t>
      </w:r>
      <w:r w:rsidR="008024C1" w:rsidRPr="00726744">
        <w:rPr>
          <w:szCs w:val="20"/>
        </w:rPr>
        <w:t xml:space="preserve"> делопроизводства, контроля и обеспечения работы руководства управления обеспечения деятельности администрации района </w:t>
      </w:r>
      <w:r w:rsidR="008024C1" w:rsidRPr="00726744">
        <w:rPr>
          <w:szCs w:val="20"/>
        </w:rPr>
        <w:lastRenderedPageBreak/>
        <w:t xml:space="preserve">(Ю.В. Мороз) разместить постановление на официальном веб-сайте администрации района: </w:t>
      </w:r>
      <w:hyperlink r:id="rId9" w:history="1">
        <w:r w:rsidR="006E03A4" w:rsidRPr="000C2312">
          <w:rPr>
            <w:rStyle w:val="af"/>
            <w:szCs w:val="20"/>
          </w:rPr>
          <w:t>www.nvraion.ru</w:t>
        </w:r>
      </w:hyperlink>
      <w:r w:rsidR="008024C1" w:rsidRPr="00726744">
        <w:rPr>
          <w:szCs w:val="20"/>
        </w:rPr>
        <w:t>.</w:t>
      </w:r>
    </w:p>
    <w:p w14:paraId="22358782" w14:textId="77777777" w:rsidR="00A73102" w:rsidRDefault="00A73102" w:rsidP="006E03A4">
      <w:pPr>
        <w:adjustRightInd w:val="0"/>
        <w:ind w:firstLine="709"/>
        <w:outlineLvl w:val="0"/>
        <w:rPr>
          <w:szCs w:val="20"/>
        </w:rPr>
      </w:pPr>
    </w:p>
    <w:p w14:paraId="718C39E9" w14:textId="77777777" w:rsidR="006E03A4" w:rsidRDefault="005624D0" w:rsidP="008024C1">
      <w:pPr>
        <w:adjustRightInd w:val="0"/>
        <w:ind w:firstLine="709"/>
        <w:outlineLvl w:val="0"/>
        <w:rPr>
          <w:szCs w:val="20"/>
        </w:rPr>
      </w:pPr>
      <w:r>
        <w:rPr>
          <w:szCs w:val="20"/>
        </w:rPr>
        <w:t>4</w:t>
      </w:r>
      <w:r w:rsidR="008024C1">
        <w:rPr>
          <w:szCs w:val="20"/>
        </w:rPr>
        <w:t>.</w:t>
      </w:r>
      <w:r w:rsidR="008024C1" w:rsidRPr="00F647DD">
        <w:rPr>
          <w:szCs w:val="20"/>
        </w:rPr>
        <w:t xml:space="preserve"> </w:t>
      </w:r>
      <w:r w:rsidR="008024C1" w:rsidRPr="00726744">
        <w:rPr>
          <w:szCs w:val="20"/>
        </w:rPr>
        <w:t>Управлению общественных связей и информационной политики администрации района (Л.Д. Михеева) опубликовать постановление в приложении «Официальный бюллетень» к районной газете «Новости Приобья».</w:t>
      </w:r>
    </w:p>
    <w:p w14:paraId="0C9DA173" w14:textId="77777777" w:rsidR="00F721E9" w:rsidRDefault="00F721E9" w:rsidP="008024C1">
      <w:pPr>
        <w:adjustRightInd w:val="0"/>
        <w:ind w:firstLine="709"/>
        <w:outlineLvl w:val="0"/>
        <w:rPr>
          <w:szCs w:val="20"/>
        </w:rPr>
      </w:pPr>
    </w:p>
    <w:p w14:paraId="3F91D272" w14:textId="77777777" w:rsidR="006E03A4" w:rsidRDefault="005624D0" w:rsidP="008024C1">
      <w:pPr>
        <w:adjustRightInd w:val="0"/>
        <w:ind w:firstLine="709"/>
        <w:outlineLvl w:val="0"/>
        <w:rPr>
          <w:szCs w:val="20"/>
        </w:rPr>
      </w:pPr>
      <w:r>
        <w:rPr>
          <w:szCs w:val="20"/>
        </w:rPr>
        <w:t>5</w:t>
      </w:r>
      <w:r w:rsidR="008024C1" w:rsidRPr="00726744">
        <w:rPr>
          <w:szCs w:val="20"/>
        </w:rPr>
        <w:t>. Постановление вступает в силу после его официального опубликования (обнародования).</w:t>
      </w:r>
    </w:p>
    <w:p w14:paraId="164761C4" w14:textId="77777777" w:rsidR="00F721E9" w:rsidRDefault="00F721E9" w:rsidP="008024C1">
      <w:pPr>
        <w:adjustRightInd w:val="0"/>
        <w:ind w:firstLine="709"/>
        <w:outlineLvl w:val="0"/>
        <w:rPr>
          <w:szCs w:val="20"/>
        </w:rPr>
      </w:pPr>
    </w:p>
    <w:p w14:paraId="77B9D5C7" w14:textId="68818B32" w:rsidR="008024C1" w:rsidRDefault="006E03A4" w:rsidP="008024C1">
      <w:pPr>
        <w:adjustRightInd w:val="0"/>
        <w:ind w:firstLine="709"/>
        <w:outlineLvl w:val="0"/>
        <w:rPr>
          <w:szCs w:val="20"/>
        </w:rPr>
      </w:pPr>
      <w:r>
        <w:rPr>
          <w:szCs w:val="20"/>
        </w:rPr>
        <w:t>6</w:t>
      </w:r>
      <w:r w:rsidR="008024C1" w:rsidRPr="00726744">
        <w:rPr>
          <w:szCs w:val="20"/>
        </w:rPr>
        <w:t>. Контроль за выполнением постановления возложить на заместителя главы района</w:t>
      </w:r>
      <w:r w:rsidR="008024C1">
        <w:rPr>
          <w:szCs w:val="20"/>
        </w:rPr>
        <w:t xml:space="preserve"> </w:t>
      </w:r>
      <w:r w:rsidR="008024C1" w:rsidRPr="00726744">
        <w:rPr>
          <w:szCs w:val="20"/>
        </w:rPr>
        <w:t>по экономике и финансам Т.А. Колокольцеву.</w:t>
      </w:r>
    </w:p>
    <w:p w14:paraId="4CC5E6BD" w14:textId="77777777" w:rsidR="006E03A4" w:rsidRDefault="006E03A4" w:rsidP="008024C1">
      <w:pPr>
        <w:adjustRightInd w:val="0"/>
        <w:ind w:firstLine="709"/>
        <w:outlineLvl w:val="0"/>
        <w:rPr>
          <w:szCs w:val="20"/>
        </w:rPr>
      </w:pPr>
    </w:p>
    <w:p w14:paraId="4B7E5D64" w14:textId="77777777" w:rsidR="00F721E9" w:rsidRDefault="00F721E9" w:rsidP="008024C1">
      <w:pPr>
        <w:adjustRightInd w:val="0"/>
        <w:ind w:firstLine="709"/>
        <w:outlineLvl w:val="0"/>
        <w:rPr>
          <w:szCs w:val="20"/>
        </w:rPr>
      </w:pPr>
    </w:p>
    <w:p w14:paraId="57434838" w14:textId="246D7EA8" w:rsidR="008024C1" w:rsidRDefault="0087241F" w:rsidP="00306E91">
      <w:pPr>
        <w:spacing w:before="0"/>
        <w:rPr>
          <w:szCs w:val="28"/>
        </w:rPr>
      </w:pPr>
      <w:r>
        <w:rPr>
          <w:szCs w:val="28"/>
        </w:rPr>
        <w:t>Глава района                                                                                     Б.А. Саломатин</w:t>
      </w:r>
    </w:p>
    <w:p w14:paraId="4078778F" w14:textId="23BBAFC3" w:rsidR="00306E91" w:rsidRPr="0020749A" w:rsidRDefault="008024C1" w:rsidP="005624D0">
      <w:pPr>
        <w:spacing w:before="0"/>
        <w:jc w:val="right"/>
        <w:rPr>
          <w:szCs w:val="28"/>
        </w:rPr>
      </w:pPr>
      <w:r>
        <w:rPr>
          <w:szCs w:val="28"/>
        </w:rPr>
        <w:br w:type="page"/>
      </w:r>
      <w:r w:rsidR="00306E91" w:rsidRPr="00F75CDF">
        <w:rPr>
          <w:szCs w:val="28"/>
        </w:rPr>
        <w:lastRenderedPageBreak/>
        <w:t>Приложение</w:t>
      </w:r>
      <w:r w:rsidR="0073134C" w:rsidRPr="00F75CDF">
        <w:rPr>
          <w:szCs w:val="28"/>
        </w:rPr>
        <w:t xml:space="preserve"> 1</w:t>
      </w:r>
      <w:r w:rsidR="00306E91" w:rsidRPr="00F75CDF">
        <w:rPr>
          <w:szCs w:val="28"/>
        </w:rPr>
        <w:t xml:space="preserve"> к постановлению</w:t>
      </w:r>
      <w:r w:rsidR="00306E91" w:rsidRPr="0020749A">
        <w:rPr>
          <w:szCs w:val="28"/>
        </w:rPr>
        <w:t xml:space="preserve"> </w:t>
      </w:r>
    </w:p>
    <w:p w14:paraId="688F8209" w14:textId="77777777" w:rsidR="00306E91" w:rsidRPr="0020749A" w:rsidRDefault="00306E91" w:rsidP="005624D0">
      <w:pPr>
        <w:shd w:val="clear" w:color="auto" w:fill="FFFFFF"/>
        <w:spacing w:before="0"/>
        <w:ind w:firstLine="5529"/>
        <w:rPr>
          <w:szCs w:val="28"/>
        </w:rPr>
      </w:pPr>
      <w:r w:rsidRPr="0020749A">
        <w:rPr>
          <w:szCs w:val="28"/>
        </w:rPr>
        <w:t>администрации района</w:t>
      </w:r>
    </w:p>
    <w:p w14:paraId="647C9259" w14:textId="77777777" w:rsidR="00306E91" w:rsidRPr="0020749A" w:rsidRDefault="00306E91" w:rsidP="005624D0">
      <w:pPr>
        <w:spacing w:before="0"/>
        <w:ind w:firstLine="5529"/>
        <w:rPr>
          <w:szCs w:val="28"/>
        </w:rPr>
      </w:pPr>
      <w:r w:rsidRPr="0020749A">
        <w:rPr>
          <w:szCs w:val="28"/>
        </w:rPr>
        <w:t>от ___________ № _____</w:t>
      </w:r>
    </w:p>
    <w:p w14:paraId="1A073C92" w14:textId="77777777" w:rsidR="00306E91" w:rsidRPr="0020749A" w:rsidRDefault="00306E91" w:rsidP="00306E91">
      <w:pPr>
        <w:spacing w:before="0"/>
        <w:jc w:val="center"/>
        <w:rPr>
          <w:szCs w:val="28"/>
        </w:rPr>
      </w:pPr>
    </w:p>
    <w:p w14:paraId="22AB7785" w14:textId="77777777" w:rsidR="00306E91" w:rsidRPr="0020749A" w:rsidRDefault="00306E91" w:rsidP="00306E91">
      <w:pPr>
        <w:spacing w:before="0"/>
        <w:jc w:val="center"/>
        <w:rPr>
          <w:szCs w:val="28"/>
        </w:rPr>
      </w:pPr>
    </w:p>
    <w:p w14:paraId="39D076BD" w14:textId="69EC29C4" w:rsidR="006C3A59" w:rsidRPr="0020749A" w:rsidRDefault="001C2CCE" w:rsidP="006C3A59">
      <w:pPr>
        <w:shd w:val="clear" w:color="auto" w:fill="FFFFFF"/>
        <w:spacing w:before="0"/>
        <w:jc w:val="center"/>
        <w:rPr>
          <w:b/>
          <w:szCs w:val="28"/>
          <w:lang w:eastAsia="ar-SA"/>
        </w:rPr>
      </w:pPr>
      <w:r w:rsidRPr="001C2CCE">
        <w:rPr>
          <w:rFonts w:eastAsiaTheme="minorHAnsi"/>
          <w:szCs w:val="28"/>
          <w:lang w:eastAsia="en-US"/>
        </w:rPr>
        <w:t xml:space="preserve"> </w:t>
      </w:r>
      <w:r w:rsidR="009A2672" w:rsidRPr="009A2672">
        <w:rPr>
          <w:rFonts w:eastAsiaTheme="minorHAnsi"/>
          <w:b/>
          <w:szCs w:val="28"/>
          <w:lang w:eastAsia="en-US"/>
        </w:rPr>
        <w:t xml:space="preserve">Порядок заключения концессионных соглашений по инициативе структурных подразделений администрации района, поселений района в муниципальном образовании Нижневартовский район </w:t>
      </w:r>
    </w:p>
    <w:p w14:paraId="0D67F54C" w14:textId="77777777" w:rsidR="006C3A59" w:rsidRPr="0020749A" w:rsidRDefault="006C3A59" w:rsidP="006C3A59">
      <w:pPr>
        <w:shd w:val="clear" w:color="auto" w:fill="FFFFFF"/>
        <w:spacing w:before="0"/>
        <w:jc w:val="center"/>
        <w:rPr>
          <w:b/>
          <w:bCs/>
          <w:szCs w:val="28"/>
        </w:rPr>
      </w:pPr>
    </w:p>
    <w:p w14:paraId="683A26C5" w14:textId="77777777" w:rsidR="006C3A59" w:rsidRDefault="006C3A59" w:rsidP="006C3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Раздел I.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19EE3C52" w14:textId="77777777" w:rsidR="006C3A59" w:rsidRPr="0020749A" w:rsidRDefault="006C3A59" w:rsidP="006C3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8CC6B7" w14:textId="3098ED8F" w:rsidR="006C3A59" w:rsidRPr="0020749A" w:rsidRDefault="006C3A59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1. Настоящий порядок заключени</w:t>
      </w:r>
      <w:r w:rsidR="00C0611E">
        <w:rPr>
          <w:rFonts w:ascii="Times New Roman" w:hAnsi="Times New Roman" w:cs="Times New Roman"/>
          <w:sz w:val="28"/>
          <w:szCs w:val="28"/>
        </w:rPr>
        <w:t>я</w:t>
      </w:r>
      <w:r w:rsidRPr="0020749A">
        <w:rPr>
          <w:rFonts w:ascii="Times New Roman" w:hAnsi="Times New Roman" w:cs="Times New Roman"/>
          <w:sz w:val="28"/>
          <w:szCs w:val="28"/>
        </w:rPr>
        <w:t xml:space="preserve"> концессионных соглашений в муниципальном образовании Нижневартовский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20749A">
        <w:rPr>
          <w:rFonts w:ascii="Times New Roman" w:hAnsi="Times New Roman" w:cs="Times New Roman"/>
          <w:sz w:val="28"/>
          <w:szCs w:val="28"/>
        </w:rPr>
        <w:t xml:space="preserve">орядок) разработан в целях реализации </w:t>
      </w:r>
      <w:r w:rsidR="000A47B8">
        <w:rPr>
          <w:rFonts w:ascii="Times New Roman" w:hAnsi="Times New Roman" w:cs="Times New Roman"/>
          <w:sz w:val="28"/>
          <w:szCs w:val="28"/>
        </w:rPr>
        <w:t>статьи 36</w:t>
      </w:r>
      <w:r w:rsidRPr="0020749A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</w:t>
      </w:r>
      <w:r w:rsidR="000A47B8">
        <w:rPr>
          <w:rFonts w:ascii="Times New Roman" w:hAnsi="Times New Roman" w:cs="Times New Roman"/>
          <w:sz w:val="28"/>
          <w:szCs w:val="28"/>
        </w:rPr>
        <w:t xml:space="preserve"> </w:t>
      </w:r>
      <w:r w:rsidRPr="0020749A">
        <w:rPr>
          <w:rFonts w:ascii="Times New Roman" w:hAnsi="Times New Roman" w:cs="Times New Roman"/>
          <w:sz w:val="28"/>
          <w:szCs w:val="28"/>
        </w:rPr>
        <w:t>115-ФЗ "О концессионных соглашениях</w:t>
      </w:r>
      <w:r w:rsidRPr="00085E9F">
        <w:rPr>
          <w:rFonts w:ascii="Times New Roman" w:hAnsi="Times New Roman" w:cs="Times New Roman"/>
          <w:sz w:val="28"/>
          <w:szCs w:val="28"/>
        </w:rPr>
        <w:t>" (далее –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 115-ФЗ</w:t>
      </w:r>
      <w:r w:rsidRPr="00085E9F">
        <w:rPr>
          <w:rFonts w:ascii="Times New Roman" w:hAnsi="Times New Roman" w:cs="Times New Roman"/>
          <w:sz w:val="28"/>
          <w:szCs w:val="28"/>
        </w:rPr>
        <w:t>).</w:t>
      </w:r>
    </w:p>
    <w:p w14:paraId="2AB04BC6" w14:textId="1C068CFF" w:rsidR="006C3A59" w:rsidRPr="0020749A" w:rsidRDefault="006C3A59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2. Порядок регулирует взаимодейс</w:t>
      </w:r>
      <w:r>
        <w:rPr>
          <w:rFonts w:ascii="Times New Roman" w:hAnsi="Times New Roman" w:cs="Times New Roman"/>
          <w:sz w:val="28"/>
          <w:szCs w:val="28"/>
        </w:rPr>
        <w:t>твие</w:t>
      </w:r>
      <w:r w:rsidR="00D25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A64BBA">
        <w:t xml:space="preserve"> </w:t>
      </w:r>
      <w:r w:rsidRPr="00A64BBA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72" w:rsidRPr="009A2672">
        <w:rPr>
          <w:rFonts w:ascii="Times New Roman" w:hAnsi="Times New Roman" w:cs="Times New Roman"/>
          <w:sz w:val="28"/>
          <w:szCs w:val="28"/>
        </w:rPr>
        <w:t xml:space="preserve">поселений района </w:t>
      </w:r>
      <w:r w:rsidRPr="0020749A">
        <w:rPr>
          <w:rFonts w:ascii="Times New Roman" w:hAnsi="Times New Roman" w:cs="Times New Roman"/>
          <w:sz w:val="28"/>
          <w:szCs w:val="28"/>
        </w:rPr>
        <w:t>в связи с подготовкой, заключением, исполнением</w:t>
      </w:r>
      <w:r w:rsidR="00075001">
        <w:rPr>
          <w:rFonts w:ascii="Times New Roman" w:hAnsi="Times New Roman" w:cs="Times New Roman"/>
          <w:sz w:val="28"/>
          <w:szCs w:val="28"/>
        </w:rPr>
        <w:t xml:space="preserve"> </w:t>
      </w:r>
      <w:r w:rsidRPr="0020749A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="000A47B8">
        <w:rPr>
          <w:rFonts w:ascii="Times New Roman" w:hAnsi="Times New Roman" w:cs="Times New Roman"/>
          <w:sz w:val="28"/>
          <w:szCs w:val="28"/>
        </w:rPr>
        <w:t>,</w:t>
      </w:r>
      <w:r w:rsidR="000A47B8" w:rsidRPr="000A47B8">
        <w:t xml:space="preserve"> </w:t>
      </w:r>
      <w:r w:rsidR="000A47B8" w:rsidRPr="000832ED">
        <w:rPr>
          <w:rFonts w:ascii="Times New Roman" w:hAnsi="Times New Roman" w:cs="Times New Roman"/>
          <w:sz w:val="28"/>
          <w:szCs w:val="28"/>
        </w:rPr>
        <w:t xml:space="preserve">заключаемых по инициативе </w:t>
      </w:r>
      <w:r w:rsidR="000832ED" w:rsidRPr="000832ED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района, поселений района</w:t>
      </w:r>
      <w:r w:rsidR="000A47B8" w:rsidRPr="000832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47B8" w:rsidRPr="000832E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0A47B8" w:rsidRPr="000832ED">
        <w:rPr>
          <w:rFonts w:ascii="Times New Roman" w:hAnsi="Times New Roman" w:cs="Times New Roman"/>
          <w:sz w:val="28"/>
          <w:szCs w:val="28"/>
        </w:rPr>
        <w:t>)</w:t>
      </w:r>
      <w:r w:rsidRPr="000832ED">
        <w:rPr>
          <w:rFonts w:ascii="Times New Roman" w:hAnsi="Times New Roman" w:cs="Times New Roman"/>
          <w:sz w:val="28"/>
          <w:szCs w:val="28"/>
        </w:rPr>
        <w:t>.</w:t>
      </w:r>
    </w:p>
    <w:p w14:paraId="6813A308" w14:textId="0511DEED" w:rsidR="006C3A59" w:rsidRPr="0020749A" w:rsidRDefault="00075001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3A59" w:rsidRPr="0020749A">
        <w:rPr>
          <w:rFonts w:ascii="Times New Roman" w:hAnsi="Times New Roman" w:cs="Times New Roman"/>
          <w:sz w:val="28"/>
          <w:szCs w:val="28"/>
        </w:rPr>
        <w:t>. Объектом концессионного соглашения является</w:t>
      </w:r>
      <w:r w:rsidR="006C3A59" w:rsidRPr="005A00C0">
        <w:rPr>
          <w:rFonts w:ascii="Times New Roman" w:hAnsi="Times New Roman" w:cs="Times New Roman"/>
          <w:sz w:val="28"/>
          <w:szCs w:val="28"/>
        </w:rPr>
        <w:t xml:space="preserve"> </w:t>
      </w:r>
      <w:r w:rsidR="006C3A59" w:rsidRPr="0020749A">
        <w:rPr>
          <w:rFonts w:ascii="Times New Roman" w:hAnsi="Times New Roman" w:cs="Times New Roman"/>
          <w:sz w:val="28"/>
          <w:szCs w:val="28"/>
        </w:rPr>
        <w:t>создаваемое и (или) реконструируемое имущество, право собственности на которое принадлежит или будет принадлежать муниципальному образованию</w:t>
      </w:r>
      <w:r w:rsidR="006C3A59">
        <w:rPr>
          <w:rFonts w:ascii="Times New Roman" w:hAnsi="Times New Roman" w:cs="Times New Roman"/>
          <w:sz w:val="28"/>
          <w:szCs w:val="28"/>
        </w:rPr>
        <w:t xml:space="preserve"> и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r w:rsidR="006C3A59">
        <w:rPr>
          <w:rFonts w:ascii="Times New Roman" w:hAnsi="Times New Roman" w:cs="Times New Roman"/>
          <w:sz w:val="28"/>
          <w:szCs w:val="28"/>
        </w:rPr>
        <w:t>части 1 статьи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 4</w:t>
      </w:r>
      <w:hyperlink r:id="rId10" w:history="1"/>
      <w:r w:rsidR="006C3A59" w:rsidRPr="0020749A">
        <w:rPr>
          <w:rFonts w:ascii="Times New Roman" w:hAnsi="Times New Roman" w:cs="Times New Roman"/>
          <w:sz w:val="28"/>
          <w:szCs w:val="28"/>
        </w:rPr>
        <w:t xml:space="preserve"> </w:t>
      </w:r>
      <w:r w:rsidR="006C3A59">
        <w:rPr>
          <w:rFonts w:ascii="Times New Roman" w:hAnsi="Times New Roman" w:cs="Times New Roman"/>
          <w:sz w:val="28"/>
          <w:szCs w:val="28"/>
        </w:rPr>
        <w:t xml:space="preserve">Федерального закона № 115-ФЗ, за исключением объектов указанных в пунктах 10, 11, 17, 18, 20 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 </w:t>
      </w:r>
      <w:r w:rsidR="006C3A59">
        <w:rPr>
          <w:rFonts w:ascii="Times New Roman" w:hAnsi="Times New Roman" w:cs="Times New Roman"/>
          <w:sz w:val="28"/>
          <w:szCs w:val="28"/>
        </w:rPr>
        <w:t xml:space="preserve">части 1 статьи 4 </w:t>
      </w:r>
      <w:r w:rsidR="006C3A59" w:rsidRPr="005A00C0">
        <w:rPr>
          <w:rFonts w:ascii="Times New Roman" w:hAnsi="Times New Roman" w:cs="Times New Roman"/>
          <w:sz w:val="28"/>
          <w:szCs w:val="28"/>
        </w:rPr>
        <w:t>Федерального закона № 115-ФЗ</w:t>
      </w:r>
      <w:r w:rsidR="006C3A59">
        <w:rPr>
          <w:rFonts w:ascii="Times New Roman" w:hAnsi="Times New Roman" w:cs="Times New Roman"/>
          <w:sz w:val="28"/>
          <w:szCs w:val="28"/>
        </w:rPr>
        <w:t>.</w:t>
      </w:r>
    </w:p>
    <w:p w14:paraId="5D235623" w14:textId="1674EDEA" w:rsidR="006C3A59" w:rsidRPr="0020749A" w:rsidRDefault="000A47B8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3A59" w:rsidRPr="0020749A">
        <w:rPr>
          <w:rFonts w:ascii="Times New Roman" w:hAnsi="Times New Roman" w:cs="Times New Roman"/>
          <w:sz w:val="28"/>
          <w:szCs w:val="28"/>
        </w:rPr>
        <w:t>. Понятия и те</w:t>
      </w:r>
      <w:r w:rsidR="006C3A59">
        <w:rPr>
          <w:rFonts w:ascii="Times New Roman" w:hAnsi="Times New Roman" w:cs="Times New Roman"/>
          <w:sz w:val="28"/>
          <w:szCs w:val="28"/>
        </w:rPr>
        <w:t>рмины, применяемые в настоящем П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орядке, используются в соответствии с </w:t>
      </w:r>
      <w:r w:rsidR="006C3A59">
        <w:rPr>
          <w:rFonts w:ascii="Times New Roman" w:hAnsi="Times New Roman" w:cs="Times New Roman"/>
          <w:sz w:val="28"/>
          <w:szCs w:val="28"/>
        </w:rPr>
        <w:t xml:space="preserve">Федеральным законом № 115-ФЗ </w:t>
      </w:r>
      <w:r w:rsidR="006C3A59" w:rsidRPr="0020749A">
        <w:rPr>
          <w:rFonts w:ascii="Times New Roman" w:hAnsi="Times New Roman" w:cs="Times New Roman"/>
          <w:sz w:val="28"/>
          <w:szCs w:val="28"/>
        </w:rPr>
        <w:t>и иными правовыми актами Российской Федерации.</w:t>
      </w:r>
    </w:p>
    <w:p w14:paraId="7264B450" w14:textId="3F3BB6E3" w:rsidR="00C0611E" w:rsidRDefault="00BE501F" w:rsidP="00E109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611E">
        <w:rPr>
          <w:rFonts w:ascii="Times New Roman" w:hAnsi="Times New Roman" w:cs="Times New Roman"/>
          <w:sz w:val="28"/>
          <w:szCs w:val="28"/>
        </w:rPr>
        <w:t xml:space="preserve">. </w:t>
      </w:r>
      <w:r w:rsidR="00C0611E" w:rsidRPr="00C0611E">
        <w:rPr>
          <w:rFonts w:ascii="Times New Roman" w:hAnsi="Times New Roman" w:cs="Times New Roman"/>
          <w:sz w:val="28"/>
          <w:szCs w:val="28"/>
        </w:rPr>
        <w:t>В случае если срок действия концессионного соглашения, превышает срок действия лимитов бюджетных</w:t>
      </w:r>
      <w:r w:rsidR="00963070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0611E" w:rsidRPr="00C0611E">
        <w:rPr>
          <w:rFonts w:ascii="Times New Roman" w:hAnsi="Times New Roman" w:cs="Times New Roman"/>
          <w:sz w:val="28"/>
          <w:szCs w:val="28"/>
        </w:rPr>
        <w:t xml:space="preserve">, такое концессионное соглашение может быть заключено на основании постановления администрации района от 27.06.2017 № 1253 «Об утверждении Порядка принятия решения о заключении соглашений о </w:t>
      </w:r>
      <w:proofErr w:type="spellStart"/>
      <w:r w:rsidR="00C0611E" w:rsidRPr="00C061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0611E" w:rsidRPr="00C0611E"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соглашений на срок, превышающий срок действия утвержденных лимитов бюджетных обязательств»</w:t>
      </w:r>
    </w:p>
    <w:p w14:paraId="4BB43310" w14:textId="77777777" w:rsidR="006C3A59" w:rsidRDefault="006C3A59" w:rsidP="006C3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D13958D" w14:textId="60D302CE" w:rsidR="006C3A59" w:rsidRDefault="006C3A59" w:rsidP="006C3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 xml:space="preserve">Раздел II. Порядок принятия решения о заключении концессионного соглашения, в случае если инициаторами заключения концессионного соглашения </w:t>
      </w:r>
      <w:r w:rsidRPr="000535B3">
        <w:rPr>
          <w:rFonts w:ascii="Times New Roman" w:hAnsi="Times New Roman" w:cs="Times New Roman"/>
          <w:sz w:val="28"/>
          <w:szCs w:val="28"/>
        </w:rPr>
        <w:t>явля</w:t>
      </w:r>
      <w:r w:rsidR="00B714A6">
        <w:rPr>
          <w:rFonts w:ascii="Times New Roman" w:hAnsi="Times New Roman" w:cs="Times New Roman"/>
          <w:sz w:val="28"/>
          <w:szCs w:val="28"/>
        </w:rPr>
        <w:t>ю</w:t>
      </w:r>
      <w:r w:rsidRPr="000535B3">
        <w:rPr>
          <w:rFonts w:ascii="Times New Roman" w:hAnsi="Times New Roman" w:cs="Times New Roman"/>
          <w:sz w:val="28"/>
          <w:szCs w:val="28"/>
        </w:rPr>
        <w:t>тся</w:t>
      </w:r>
      <w:r w:rsidR="006A5DE8">
        <w:rPr>
          <w:rFonts w:ascii="Times New Roman" w:hAnsi="Times New Roman" w:cs="Times New Roman"/>
          <w:sz w:val="28"/>
          <w:szCs w:val="28"/>
        </w:rPr>
        <w:t xml:space="preserve"> </w:t>
      </w:r>
      <w:r w:rsidR="00B714A6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45035F">
        <w:rPr>
          <w:rFonts w:ascii="Times New Roman" w:hAnsi="Times New Roman" w:cs="Times New Roman"/>
          <w:sz w:val="28"/>
          <w:szCs w:val="28"/>
        </w:rPr>
        <w:t>,</w:t>
      </w:r>
      <w:r w:rsidR="0045035F" w:rsidRPr="004503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35F" w:rsidRPr="0045035F">
        <w:rPr>
          <w:rFonts w:ascii="Times New Roman" w:hAnsi="Times New Roman" w:cs="Times New Roman"/>
          <w:sz w:val="28"/>
          <w:szCs w:val="28"/>
        </w:rPr>
        <w:t>поселения</w:t>
      </w:r>
      <w:r w:rsidRPr="000535B3">
        <w:rPr>
          <w:rFonts w:ascii="Times New Roman" w:hAnsi="Times New Roman" w:cs="Times New Roman"/>
          <w:sz w:val="28"/>
          <w:szCs w:val="28"/>
        </w:rPr>
        <w:t>.</w:t>
      </w:r>
    </w:p>
    <w:p w14:paraId="6780FB7B" w14:textId="77777777" w:rsidR="008928E2" w:rsidRDefault="008928E2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5CF76D" w14:textId="52A01E09" w:rsidR="006C3A59" w:rsidRPr="00A119D3" w:rsidRDefault="008928E2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28E2">
        <w:rPr>
          <w:rFonts w:ascii="Times New Roman" w:hAnsi="Times New Roman" w:cs="Times New Roman"/>
          <w:sz w:val="28"/>
          <w:szCs w:val="28"/>
        </w:rPr>
        <w:t xml:space="preserve">. Инициаторами заключения концессионного соглашения могут являться </w:t>
      </w:r>
      <w:r w:rsidRPr="008928E2">
        <w:rPr>
          <w:rFonts w:ascii="Times New Roman" w:hAnsi="Times New Roman" w:cs="Times New Roman"/>
          <w:sz w:val="28"/>
          <w:szCs w:val="28"/>
        </w:rPr>
        <w:lastRenderedPageBreak/>
        <w:t>структурные подразделения администрации района по направлению деятельности администрации района (далее – структурные подразделения), по согласованию с курирующими заместителями Главы района по направлению деятельности, городские и сельские поселения Нижневартовского района (далее –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928E2">
        <w:rPr>
          <w:rFonts w:ascii="Times New Roman" w:hAnsi="Times New Roman" w:cs="Times New Roman"/>
          <w:sz w:val="28"/>
          <w:szCs w:val="28"/>
        </w:rPr>
        <w:t>).</w:t>
      </w:r>
    </w:p>
    <w:p w14:paraId="79115654" w14:textId="4B1F7068" w:rsidR="005840F0" w:rsidRDefault="008928E2" w:rsidP="00EC338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0F0">
        <w:rPr>
          <w:rFonts w:ascii="Times New Roman" w:hAnsi="Times New Roman" w:cs="Times New Roman"/>
          <w:sz w:val="28"/>
          <w:szCs w:val="28"/>
        </w:rPr>
        <w:t>. Ф</w:t>
      </w:r>
      <w:r w:rsidR="005840F0" w:rsidRPr="005840F0">
        <w:rPr>
          <w:rFonts w:ascii="Times New Roman" w:hAnsi="Times New Roman" w:cs="Times New Roman"/>
          <w:sz w:val="28"/>
          <w:szCs w:val="28"/>
        </w:rPr>
        <w:t>ормировани</w:t>
      </w:r>
      <w:r w:rsidR="005840F0">
        <w:rPr>
          <w:rFonts w:ascii="Times New Roman" w:hAnsi="Times New Roman" w:cs="Times New Roman"/>
          <w:sz w:val="28"/>
          <w:szCs w:val="28"/>
        </w:rPr>
        <w:t>е</w:t>
      </w:r>
      <w:r w:rsidR="005840F0" w:rsidRPr="005840F0">
        <w:rPr>
          <w:rFonts w:ascii="Times New Roman" w:hAnsi="Times New Roman" w:cs="Times New Roman"/>
          <w:sz w:val="28"/>
          <w:szCs w:val="28"/>
        </w:rPr>
        <w:t xml:space="preserve"> перечня объектов</w:t>
      </w:r>
      <w:r w:rsidR="005840F0">
        <w:rPr>
          <w:rFonts w:ascii="Times New Roman" w:hAnsi="Times New Roman" w:cs="Times New Roman"/>
          <w:sz w:val="28"/>
          <w:szCs w:val="28"/>
        </w:rPr>
        <w:t xml:space="preserve"> </w:t>
      </w:r>
      <w:r w:rsidR="005840F0" w:rsidRPr="005840F0">
        <w:rPr>
          <w:rFonts w:ascii="Times New Roman" w:hAnsi="Times New Roman" w:cs="Times New Roman"/>
          <w:sz w:val="28"/>
          <w:szCs w:val="28"/>
        </w:rPr>
        <w:t>в отношении, которых планируется заключение концессионных соглашений</w:t>
      </w:r>
      <w:r w:rsidR="005840F0">
        <w:rPr>
          <w:rFonts w:ascii="Times New Roman" w:hAnsi="Times New Roman" w:cs="Times New Roman"/>
          <w:sz w:val="28"/>
          <w:szCs w:val="28"/>
        </w:rPr>
        <w:t>.</w:t>
      </w:r>
    </w:p>
    <w:p w14:paraId="095614C3" w14:textId="7076EFBB" w:rsidR="006C3A59" w:rsidRDefault="008928E2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A59" w:rsidRPr="00A119D3">
        <w:rPr>
          <w:rFonts w:ascii="Times New Roman" w:hAnsi="Times New Roman" w:cs="Times New Roman"/>
          <w:sz w:val="28"/>
          <w:szCs w:val="28"/>
        </w:rPr>
        <w:t>.</w:t>
      </w:r>
      <w:r w:rsidR="005840F0">
        <w:rPr>
          <w:rFonts w:ascii="Times New Roman" w:hAnsi="Times New Roman" w:cs="Times New Roman"/>
          <w:sz w:val="28"/>
          <w:szCs w:val="28"/>
        </w:rPr>
        <w:t>1.</w:t>
      </w:r>
      <w:r w:rsidR="006C3A59" w:rsidRPr="00A119D3">
        <w:rPr>
          <w:rFonts w:ascii="Times New Roman" w:hAnsi="Times New Roman" w:cs="Times New Roman"/>
          <w:sz w:val="28"/>
          <w:szCs w:val="28"/>
        </w:rPr>
        <w:t xml:space="preserve"> Для формирования перечн</w:t>
      </w:r>
      <w:r w:rsidR="007A7B41">
        <w:rPr>
          <w:rFonts w:ascii="Times New Roman" w:hAnsi="Times New Roman" w:cs="Times New Roman"/>
          <w:sz w:val="28"/>
          <w:szCs w:val="28"/>
        </w:rPr>
        <w:t>я</w:t>
      </w:r>
      <w:r w:rsidR="007A7B41" w:rsidRPr="007A7B41">
        <w:rPr>
          <w:rFonts w:ascii="Times New Roman" w:hAnsi="Times New Roman" w:cs="Times New Roman"/>
          <w:sz w:val="28"/>
          <w:szCs w:val="28"/>
        </w:rPr>
        <w:t xml:space="preserve"> объектов в отношении, которых планируется заключение концессионных соглашений</w:t>
      </w:r>
      <w:r w:rsidR="006C3A59">
        <w:rPr>
          <w:rFonts w:ascii="Times New Roman" w:hAnsi="Times New Roman" w:cs="Times New Roman"/>
          <w:sz w:val="28"/>
          <w:szCs w:val="28"/>
        </w:rPr>
        <w:t>,</w:t>
      </w:r>
      <w:r w:rsidR="006C3A59" w:rsidRPr="00A119D3">
        <w:rPr>
          <w:rFonts w:ascii="Times New Roman" w:hAnsi="Times New Roman" w:cs="Times New Roman"/>
          <w:sz w:val="28"/>
          <w:szCs w:val="28"/>
        </w:rPr>
        <w:t xml:space="preserve"> структурные подразделения</w:t>
      </w:r>
      <w:r w:rsidR="006C3A59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6A5DE8">
        <w:rPr>
          <w:rFonts w:ascii="Times New Roman" w:hAnsi="Times New Roman" w:cs="Times New Roman"/>
          <w:sz w:val="28"/>
          <w:szCs w:val="28"/>
        </w:rPr>
        <w:t>, поселения</w:t>
      </w:r>
      <w:r w:rsidR="006C3A59" w:rsidRPr="00A119D3">
        <w:rPr>
          <w:rFonts w:ascii="Times New Roman" w:hAnsi="Times New Roman" w:cs="Times New Roman"/>
          <w:sz w:val="28"/>
          <w:szCs w:val="28"/>
        </w:rPr>
        <w:t xml:space="preserve"> </w:t>
      </w:r>
      <w:r w:rsidR="00D253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C3A59" w:rsidRPr="00A119D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A5DE8" w:rsidRPr="006A5DE8">
        <w:rPr>
          <w:rFonts w:ascii="Times New Roman" w:hAnsi="Times New Roman" w:cs="Times New Roman"/>
          <w:sz w:val="28"/>
          <w:szCs w:val="28"/>
        </w:rPr>
        <w:t xml:space="preserve">в срок до 1 ноября </w:t>
      </w:r>
      <w:r w:rsidR="006C3A59">
        <w:rPr>
          <w:rFonts w:ascii="Times New Roman" w:hAnsi="Times New Roman" w:cs="Times New Roman"/>
          <w:sz w:val="28"/>
          <w:szCs w:val="28"/>
        </w:rPr>
        <w:t xml:space="preserve">представляют на имя Главы района </w:t>
      </w:r>
      <w:r w:rsidR="006C3A59" w:rsidRPr="00F75CDF">
        <w:rPr>
          <w:rFonts w:ascii="Times New Roman" w:hAnsi="Times New Roman" w:cs="Times New Roman"/>
          <w:sz w:val="28"/>
          <w:szCs w:val="28"/>
        </w:rPr>
        <w:t>заявк</w:t>
      </w:r>
      <w:r w:rsidR="006A5DE8">
        <w:rPr>
          <w:rFonts w:ascii="Times New Roman" w:hAnsi="Times New Roman" w:cs="Times New Roman"/>
          <w:sz w:val="28"/>
          <w:szCs w:val="28"/>
        </w:rPr>
        <w:t>у</w:t>
      </w:r>
      <w:r w:rsidR="006C3A59" w:rsidRPr="00F75CDF">
        <w:rPr>
          <w:rFonts w:ascii="Times New Roman" w:hAnsi="Times New Roman" w:cs="Times New Roman"/>
          <w:sz w:val="28"/>
          <w:szCs w:val="28"/>
        </w:rPr>
        <w:t xml:space="preserve"> о включени</w:t>
      </w:r>
      <w:r w:rsidR="000671D2">
        <w:rPr>
          <w:rFonts w:ascii="Times New Roman" w:hAnsi="Times New Roman" w:cs="Times New Roman"/>
          <w:sz w:val="28"/>
          <w:szCs w:val="28"/>
        </w:rPr>
        <w:t>и</w:t>
      </w:r>
      <w:r w:rsidR="006C3A59" w:rsidRPr="00F75CDF">
        <w:rPr>
          <w:rFonts w:ascii="Times New Roman" w:hAnsi="Times New Roman" w:cs="Times New Roman"/>
          <w:sz w:val="28"/>
          <w:szCs w:val="28"/>
        </w:rPr>
        <w:t xml:space="preserve"> объекта в перечень</w:t>
      </w:r>
      <w:r w:rsidR="000671D2">
        <w:rPr>
          <w:rFonts w:ascii="Times New Roman" w:hAnsi="Times New Roman" w:cs="Times New Roman"/>
          <w:sz w:val="28"/>
          <w:szCs w:val="28"/>
        </w:rPr>
        <w:t xml:space="preserve"> </w:t>
      </w:r>
      <w:r w:rsidR="007A7B41" w:rsidRPr="007A7B41">
        <w:rPr>
          <w:rFonts w:ascii="Times New Roman" w:hAnsi="Times New Roman" w:cs="Times New Roman"/>
          <w:sz w:val="28"/>
          <w:szCs w:val="28"/>
        </w:rPr>
        <w:t>объектов в отношении</w:t>
      </w:r>
      <w:r w:rsidR="007A7B41">
        <w:rPr>
          <w:rFonts w:ascii="Times New Roman" w:hAnsi="Times New Roman" w:cs="Times New Roman"/>
          <w:sz w:val="28"/>
          <w:szCs w:val="28"/>
        </w:rPr>
        <w:t>,</w:t>
      </w:r>
      <w:r w:rsidR="007A7B41" w:rsidRPr="007A7B41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соглашений</w:t>
      </w:r>
      <w:r w:rsidR="006C3A59" w:rsidRPr="00F75CDF">
        <w:rPr>
          <w:rFonts w:ascii="Times New Roman" w:hAnsi="Times New Roman" w:cs="Times New Roman"/>
          <w:sz w:val="28"/>
          <w:szCs w:val="28"/>
        </w:rPr>
        <w:t xml:space="preserve"> </w:t>
      </w:r>
      <w:r w:rsidR="000671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A7B41">
        <w:rPr>
          <w:rFonts w:ascii="Times New Roman" w:hAnsi="Times New Roman" w:cs="Times New Roman"/>
          <w:sz w:val="28"/>
          <w:szCs w:val="28"/>
        </w:rPr>
        <w:t xml:space="preserve">- </w:t>
      </w:r>
      <w:r w:rsidR="000671D2">
        <w:rPr>
          <w:rFonts w:ascii="Times New Roman" w:hAnsi="Times New Roman" w:cs="Times New Roman"/>
          <w:sz w:val="28"/>
          <w:szCs w:val="28"/>
        </w:rPr>
        <w:t xml:space="preserve">заявка) </w:t>
      </w:r>
      <w:r w:rsidR="006C3A59" w:rsidRPr="00F75CDF">
        <w:rPr>
          <w:rFonts w:ascii="Times New Roman" w:hAnsi="Times New Roman" w:cs="Times New Roman"/>
          <w:sz w:val="28"/>
          <w:szCs w:val="28"/>
        </w:rPr>
        <w:t>по форме</w:t>
      </w:r>
      <w:r w:rsidR="007A7B41">
        <w:rPr>
          <w:rFonts w:ascii="Times New Roman" w:hAnsi="Times New Roman" w:cs="Times New Roman"/>
          <w:sz w:val="28"/>
          <w:szCs w:val="28"/>
        </w:rPr>
        <w:t xml:space="preserve">, </w:t>
      </w:r>
      <w:r w:rsidR="007C28A1" w:rsidRPr="00F75CDF">
        <w:rPr>
          <w:rFonts w:ascii="Times New Roman" w:hAnsi="Times New Roman" w:cs="Times New Roman"/>
          <w:sz w:val="28"/>
          <w:szCs w:val="28"/>
        </w:rPr>
        <w:t>согласно П</w:t>
      </w:r>
      <w:r w:rsidR="006C3A59" w:rsidRPr="00F75CDF">
        <w:rPr>
          <w:rFonts w:ascii="Times New Roman" w:hAnsi="Times New Roman" w:cs="Times New Roman"/>
          <w:sz w:val="28"/>
          <w:szCs w:val="28"/>
        </w:rPr>
        <w:t>риложению</w:t>
      </w:r>
      <w:r w:rsidR="007C28A1" w:rsidRPr="00F75CDF">
        <w:rPr>
          <w:rFonts w:ascii="Times New Roman" w:hAnsi="Times New Roman" w:cs="Times New Roman"/>
          <w:sz w:val="28"/>
          <w:szCs w:val="28"/>
        </w:rPr>
        <w:t xml:space="preserve"> 4</w:t>
      </w:r>
      <w:r w:rsidR="006C3A59" w:rsidRPr="00F75CDF">
        <w:rPr>
          <w:rFonts w:ascii="Times New Roman" w:hAnsi="Times New Roman" w:cs="Times New Roman"/>
          <w:sz w:val="28"/>
          <w:szCs w:val="28"/>
        </w:rPr>
        <w:t>.</w:t>
      </w:r>
    </w:p>
    <w:p w14:paraId="46674452" w14:textId="79A6E86E" w:rsidR="006C3A59" w:rsidRDefault="008928E2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0F0">
        <w:rPr>
          <w:rFonts w:ascii="Times New Roman" w:hAnsi="Times New Roman" w:cs="Times New Roman"/>
          <w:sz w:val="28"/>
          <w:szCs w:val="28"/>
        </w:rPr>
        <w:t>.</w:t>
      </w:r>
      <w:r w:rsidR="007A7B41">
        <w:rPr>
          <w:rFonts w:ascii="Times New Roman" w:hAnsi="Times New Roman" w:cs="Times New Roman"/>
          <w:sz w:val="28"/>
          <w:szCs w:val="28"/>
        </w:rPr>
        <w:t>2</w:t>
      </w:r>
      <w:r w:rsidR="006C3A59">
        <w:rPr>
          <w:rFonts w:ascii="Times New Roman" w:hAnsi="Times New Roman" w:cs="Times New Roman"/>
          <w:sz w:val="28"/>
          <w:szCs w:val="28"/>
        </w:rPr>
        <w:t>.</w:t>
      </w:r>
      <w:r w:rsidR="006C3A59" w:rsidRPr="00EC43F9">
        <w:t xml:space="preserve"> </w:t>
      </w:r>
      <w:r w:rsidR="006C3A59" w:rsidRPr="00EC43F9">
        <w:rPr>
          <w:rFonts w:ascii="Times New Roman" w:hAnsi="Times New Roman" w:cs="Times New Roman"/>
          <w:sz w:val="28"/>
          <w:szCs w:val="28"/>
        </w:rPr>
        <w:t xml:space="preserve">Глава района направляет поступившую </w:t>
      </w:r>
      <w:r w:rsidR="006A5DE8">
        <w:rPr>
          <w:rFonts w:ascii="Times New Roman" w:hAnsi="Times New Roman" w:cs="Times New Roman"/>
          <w:sz w:val="28"/>
          <w:szCs w:val="28"/>
        </w:rPr>
        <w:t>заявку</w:t>
      </w:r>
      <w:r w:rsidR="006C3A59" w:rsidRPr="00EC43F9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7A7B41" w:rsidRPr="007A7B41">
        <w:rPr>
          <w:rFonts w:ascii="Times New Roman" w:hAnsi="Times New Roman" w:cs="Times New Roman"/>
          <w:sz w:val="28"/>
          <w:szCs w:val="28"/>
        </w:rPr>
        <w:t>Управлени</w:t>
      </w:r>
      <w:r w:rsidR="007A7B41">
        <w:rPr>
          <w:rFonts w:ascii="Times New Roman" w:hAnsi="Times New Roman" w:cs="Times New Roman"/>
          <w:sz w:val="28"/>
          <w:szCs w:val="28"/>
        </w:rPr>
        <w:t>я</w:t>
      </w:r>
      <w:r w:rsidR="007A7B41" w:rsidRPr="007A7B41">
        <w:rPr>
          <w:rFonts w:ascii="Times New Roman" w:hAnsi="Times New Roman" w:cs="Times New Roman"/>
          <w:sz w:val="28"/>
          <w:szCs w:val="28"/>
        </w:rPr>
        <w:t xml:space="preserve"> экономики администрации района </w:t>
      </w:r>
      <w:r w:rsidR="007A7B4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C3A59" w:rsidRPr="009C2EBB">
        <w:rPr>
          <w:rFonts w:ascii="Times New Roman" w:hAnsi="Times New Roman" w:cs="Times New Roman"/>
          <w:sz w:val="28"/>
          <w:szCs w:val="28"/>
        </w:rPr>
        <w:t>Уполномоченн</w:t>
      </w:r>
      <w:r w:rsidR="007A7B41">
        <w:rPr>
          <w:rFonts w:ascii="Times New Roman" w:hAnsi="Times New Roman" w:cs="Times New Roman"/>
          <w:sz w:val="28"/>
          <w:szCs w:val="28"/>
        </w:rPr>
        <w:t>ый</w:t>
      </w:r>
      <w:r w:rsidR="006C3A59" w:rsidRPr="009C2EB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A7B41">
        <w:rPr>
          <w:rFonts w:ascii="Times New Roman" w:hAnsi="Times New Roman" w:cs="Times New Roman"/>
          <w:sz w:val="28"/>
          <w:szCs w:val="28"/>
        </w:rPr>
        <w:t>)</w:t>
      </w:r>
      <w:r w:rsidR="006C3A59" w:rsidRPr="009C2EBB">
        <w:rPr>
          <w:rFonts w:ascii="Times New Roman" w:hAnsi="Times New Roman" w:cs="Times New Roman"/>
          <w:sz w:val="28"/>
          <w:szCs w:val="28"/>
        </w:rPr>
        <w:t xml:space="preserve"> </w:t>
      </w:r>
      <w:r w:rsidR="006C3A59" w:rsidRPr="00EC43F9">
        <w:rPr>
          <w:rFonts w:ascii="Times New Roman" w:hAnsi="Times New Roman" w:cs="Times New Roman"/>
          <w:sz w:val="28"/>
          <w:szCs w:val="28"/>
        </w:rPr>
        <w:t xml:space="preserve">для организации рассмотрения </w:t>
      </w:r>
      <w:r w:rsidRPr="008928E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928E2">
        <w:rPr>
          <w:rFonts w:ascii="Times New Roman" w:hAnsi="Times New Roman" w:cs="Times New Roman"/>
          <w:sz w:val="28"/>
          <w:szCs w:val="28"/>
        </w:rPr>
        <w:t xml:space="preserve"> по рассмотрению условий, предложений заключения концессионного соглашения и включению объектов в перечень объектов, в отношении которых планируется заключение концессионных соглашений (далее - Комиссия)</w:t>
      </w:r>
      <w:r w:rsidR="006C3A59" w:rsidRPr="00EC43F9">
        <w:rPr>
          <w:rFonts w:ascii="Times New Roman" w:hAnsi="Times New Roman" w:cs="Times New Roman"/>
          <w:sz w:val="28"/>
          <w:szCs w:val="28"/>
        </w:rPr>
        <w:t xml:space="preserve"> </w:t>
      </w:r>
      <w:r w:rsidR="006C3A59">
        <w:rPr>
          <w:rFonts w:ascii="Times New Roman" w:hAnsi="Times New Roman" w:cs="Times New Roman"/>
          <w:sz w:val="28"/>
          <w:szCs w:val="28"/>
        </w:rPr>
        <w:t>заявк</w:t>
      </w:r>
      <w:r w:rsidR="007A7B41">
        <w:rPr>
          <w:rFonts w:ascii="Times New Roman" w:hAnsi="Times New Roman" w:cs="Times New Roman"/>
          <w:sz w:val="28"/>
          <w:szCs w:val="28"/>
        </w:rPr>
        <w:t>и</w:t>
      </w:r>
      <w:r w:rsidR="006C3A59">
        <w:rPr>
          <w:rFonts w:ascii="Times New Roman" w:hAnsi="Times New Roman" w:cs="Times New Roman"/>
          <w:sz w:val="28"/>
          <w:szCs w:val="28"/>
        </w:rPr>
        <w:t xml:space="preserve"> по включению</w:t>
      </w:r>
      <w:r w:rsidR="006C3A59" w:rsidRPr="005D535D">
        <w:t xml:space="preserve"> </w:t>
      </w:r>
      <w:r w:rsidR="000671D2" w:rsidRPr="000671D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0671D2">
        <w:rPr>
          <w:rFonts w:ascii="Times New Roman" w:hAnsi="Times New Roman" w:cs="Times New Roman"/>
          <w:sz w:val="28"/>
          <w:szCs w:val="28"/>
        </w:rPr>
        <w:t>в перечень</w:t>
      </w:r>
      <w:r w:rsidR="007A7B41" w:rsidRPr="007A7B41">
        <w:rPr>
          <w:rFonts w:ascii="Times New Roman" w:hAnsi="Times New Roman" w:cs="Times New Roman"/>
          <w:sz w:val="28"/>
          <w:szCs w:val="28"/>
        </w:rPr>
        <w:t xml:space="preserve"> объектов в отношении</w:t>
      </w:r>
      <w:r w:rsidR="007A7B41">
        <w:rPr>
          <w:rFonts w:ascii="Times New Roman" w:hAnsi="Times New Roman" w:cs="Times New Roman"/>
          <w:sz w:val="28"/>
          <w:szCs w:val="28"/>
        </w:rPr>
        <w:t>,</w:t>
      </w:r>
      <w:r w:rsidR="007A7B41" w:rsidRPr="007A7B41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соглашений</w:t>
      </w:r>
      <w:r w:rsidR="006C3A59">
        <w:rPr>
          <w:rFonts w:ascii="Times New Roman" w:hAnsi="Times New Roman" w:cs="Times New Roman"/>
          <w:sz w:val="28"/>
          <w:szCs w:val="28"/>
        </w:rPr>
        <w:t>.</w:t>
      </w:r>
    </w:p>
    <w:p w14:paraId="02B4E292" w14:textId="2B17EA7C" w:rsidR="006C3A59" w:rsidRDefault="008928E2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0F0">
        <w:rPr>
          <w:rFonts w:ascii="Times New Roman" w:hAnsi="Times New Roman" w:cs="Times New Roman"/>
          <w:sz w:val="28"/>
          <w:szCs w:val="28"/>
        </w:rPr>
        <w:t>.</w:t>
      </w:r>
      <w:r w:rsidR="007A7B41">
        <w:rPr>
          <w:rFonts w:ascii="Times New Roman" w:hAnsi="Times New Roman" w:cs="Times New Roman"/>
          <w:sz w:val="28"/>
          <w:szCs w:val="28"/>
        </w:rPr>
        <w:t>3</w:t>
      </w:r>
      <w:r w:rsidR="006C3A59">
        <w:rPr>
          <w:rFonts w:ascii="Times New Roman" w:hAnsi="Times New Roman" w:cs="Times New Roman"/>
          <w:sz w:val="28"/>
          <w:szCs w:val="28"/>
        </w:rPr>
        <w:t xml:space="preserve">. </w:t>
      </w:r>
      <w:r w:rsidR="006C3A59" w:rsidRPr="00D276F1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0671D2">
        <w:rPr>
          <w:rFonts w:ascii="Times New Roman" w:hAnsi="Times New Roman" w:cs="Times New Roman"/>
          <w:sz w:val="28"/>
          <w:szCs w:val="28"/>
        </w:rPr>
        <w:t xml:space="preserve">поступившую заявку </w:t>
      </w:r>
      <w:r w:rsidR="006C3A59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r w:rsidR="006C3A59" w:rsidRPr="005D535D">
        <w:rPr>
          <w:rFonts w:ascii="Times New Roman" w:hAnsi="Times New Roman" w:cs="Times New Roman"/>
          <w:sz w:val="28"/>
          <w:szCs w:val="28"/>
        </w:rPr>
        <w:t>формы</w:t>
      </w:r>
      <w:r w:rsidR="007A7B41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0671D2">
        <w:rPr>
          <w:rFonts w:ascii="Times New Roman" w:hAnsi="Times New Roman" w:cs="Times New Roman"/>
          <w:sz w:val="28"/>
          <w:szCs w:val="28"/>
        </w:rPr>
        <w:t xml:space="preserve"> </w:t>
      </w:r>
      <w:r w:rsidR="006C3A59">
        <w:rPr>
          <w:rFonts w:ascii="Times New Roman" w:hAnsi="Times New Roman" w:cs="Times New Roman"/>
          <w:sz w:val="28"/>
          <w:szCs w:val="28"/>
        </w:rPr>
        <w:t xml:space="preserve">и рекомендует </w:t>
      </w:r>
      <w:r w:rsidR="001213D0" w:rsidRPr="001213D0">
        <w:rPr>
          <w:rFonts w:ascii="Times New Roman" w:hAnsi="Times New Roman" w:cs="Times New Roman"/>
          <w:sz w:val="28"/>
          <w:szCs w:val="28"/>
        </w:rPr>
        <w:t xml:space="preserve">структурному подразделению </w:t>
      </w:r>
      <w:r w:rsidR="007A7B41">
        <w:rPr>
          <w:rFonts w:ascii="Times New Roman" w:hAnsi="Times New Roman" w:cs="Times New Roman"/>
          <w:sz w:val="28"/>
          <w:szCs w:val="28"/>
        </w:rPr>
        <w:t>направить на</w:t>
      </w:r>
      <w:r w:rsidR="007A7B41" w:rsidRPr="007A7B41">
        <w:rPr>
          <w:rFonts w:ascii="Times New Roman" w:hAnsi="Times New Roman" w:cs="Times New Roman"/>
          <w:sz w:val="28"/>
          <w:szCs w:val="28"/>
        </w:rPr>
        <w:t xml:space="preserve"> доработку</w:t>
      </w:r>
      <w:r w:rsidR="007A7B41">
        <w:rPr>
          <w:rFonts w:ascii="Times New Roman" w:hAnsi="Times New Roman" w:cs="Times New Roman"/>
          <w:sz w:val="28"/>
          <w:szCs w:val="28"/>
        </w:rPr>
        <w:t>, либо на утверждение Думе района</w:t>
      </w:r>
      <w:r w:rsidR="006C3A59">
        <w:rPr>
          <w:rFonts w:ascii="Times New Roman" w:hAnsi="Times New Roman" w:cs="Times New Roman"/>
          <w:sz w:val="28"/>
          <w:szCs w:val="28"/>
        </w:rPr>
        <w:t>.</w:t>
      </w:r>
    </w:p>
    <w:p w14:paraId="7064BA47" w14:textId="57C55CAD" w:rsidR="006C3A59" w:rsidRDefault="002845E4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0F0">
        <w:rPr>
          <w:rFonts w:ascii="Times New Roman" w:hAnsi="Times New Roman" w:cs="Times New Roman"/>
          <w:sz w:val="28"/>
          <w:szCs w:val="28"/>
        </w:rPr>
        <w:t>.</w:t>
      </w:r>
      <w:r w:rsidR="007A7B41">
        <w:rPr>
          <w:rFonts w:ascii="Times New Roman" w:hAnsi="Times New Roman" w:cs="Times New Roman"/>
          <w:sz w:val="28"/>
          <w:szCs w:val="28"/>
        </w:rPr>
        <w:t>4</w:t>
      </w:r>
      <w:r w:rsidR="006C3A59">
        <w:rPr>
          <w:rFonts w:ascii="Times New Roman" w:hAnsi="Times New Roman" w:cs="Times New Roman"/>
          <w:sz w:val="28"/>
          <w:szCs w:val="28"/>
        </w:rPr>
        <w:t>.</w:t>
      </w:r>
      <w:r w:rsidR="006C3A59" w:rsidRPr="004053E4">
        <w:rPr>
          <w:rFonts w:ascii="Times New Roman" w:hAnsi="Times New Roman" w:cs="Times New Roman"/>
          <w:sz w:val="28"/>
          <w:szCs w:val="28"/>
        </w:rPr>
        <w:t xml:space="preserve"> </w:t>
      </w:r>
      <w:r w:rsidR="002B1E37">
        <w:rPr>
          <w:rFonts w:ascii="Times New Roman" w:hAnsi="Times New Roman" w:cs="Times New Roman"/>
          <w:sz w:val="28"/>
          <w:szCs w:val="28"/>
        </w:rPr>
        <w:t>С</w:t>
      </w:r>
      <w:r w:rsidR="006C3A59" w:rsidRPr="00D276F1">
        <w:rPr>
          <w:rFonts w:ascii="Times New Roman" w:hAnsi="Times New Roman" w:cs="Times New Roman"/>
          <w:sz w:val="28"/>
          <w:szCs w:val="28"/>
        </w:rPr>
        <w:t xml:space="preserve">труктурное подразделение </w:t>
      </w:r>
      <w:r w:rsidR="006C3A59">
        <w:rPr>
          <w:rFonts w:ascii="Times New Roman" w:hAnsi="Times New Roman" w:cs="Times New Roman"/>
          <w:sz w:val="28"/>
          <w:szCs w:val="28"/>
        </w:rPr>
        <w:t xml:space="preserve">в </w:t>
      </w:r>
      <w:r w:rsidR="006C3A59" w:rsidRPr="00D276F1">
        <w:rPr>
          <w:rFonts w:ascii="Times New Roman" w:hAnsi="Times New Roman" w:cs="Times New Roman"/>
          <w:sz w:val="28"/>
          <w:szCs w:val="28"/>
        </w:rPr>
        <w:t xml:space="preserve">течении </w:t>
      </w:r>
      <w:r w:rsidR="006C3A59">
        <w:rPr>
          <w:rFonts w:ascii="Times New Roman" w:hAnsi="Times New Roman" w:cs="Times New Roman"/>
          <w:sz w:val="28"/>
          <w:szCs w:val="28"/>
        </w:rPr>
        <w:t>7</w:t>
      </w:r>
      <w:r w:rsidR="006C3A59" w:rsidRPr="00D276F1">
        <w:rPr>
          <w:rFonts w:ascii="Times New Roman" w:hAnsi="Times New Roman" w:cs="Times New Roman"/>
          <w:sz w:val="28"/>
          <w:szCs w:val="28"/>
        </w:rPr>
        <w:t xml:space="preserve"> дней со дня заседания Комиссии готовит проект решения Думы района «О</w:t>
      </w:r>
      <w:r w:rsidR="006C3A59">
        <w:rPr>
          <w:rFonts w:ascii="Times New Roman" w:hAnsi="Times New Roman" w:cs="Times New Roman"/>
          <w:sz w:val="28"/>
          <w:szCs w:val="28"/>
        </w:rPr>
        <w:t>б</w:t>
      </w:r>
      <w:r w:rsidR="006C3A59" w:rsidRPr="00D276F1">
        <w:rPr>
          <w:rFonts w:ascii="Times New Roman" w:hAnsi="Times New Roman" w:cs="Times New Roman"/>
          <w:sz w:val="28"/>
          <w:szCs w:val="28"/>
        </w:rPr>
        <w:t xml:space="preserve"> </w:t>
      </w:r>
      <w:r w:rsidR="006C3A59">
        <w:rPr>
          <w:rFonts w:ascii="Times New Roman" w:hAnsi="Times New Roman" w:cs="Times New Roman"/>
          <w:sz w:val="28"/>
          <w:szCs w:val="28"/>
        </w:rPr>
        <w:t>утверждении объектов</w:t>
      </w:r>
      <w:r w:rsidR="001213D0">
        <w:rPr>
          <w:rFonts w:ascii="Times New Roman" w:hAnsi="Times New Roman" w:cs="Times New Roman"/>
          <w:sz w:val="28"/>
          <w:szCs w:val="28"/>
        </w:rPr>
        <w:t xml:space="preserve"> для включения в перечень объектов</w:t>
      </w:r>
      <w:r w:rsidR="006C3A59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213D0">
        <w:rPr>
          <w:rFonts w:ascii="Times New Roman" w:hAnsi="Times New Roman" w:cs="Times New Roman"/>
          <w:sz w:val="28"/>
          <w:szCs w:val="28"/>
        </w:rPr>
        <w:t>,</w:t>
      </w:r>
      <w:r w:rsidR="006C3A59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соглашений</w:t>
      </w:r>
      <w:r w:rsidR="006C3A59" w:rsidRPr="00D276F1">
        <w:rPr>
          <w:rFonts w:ascii="Times New Roman" w:hAnsi="Times New Roman" w:cs="Times New Roman"/>
          <w:sz w:val="28"/>
          <w:szCs w:val="28"/>
        </w:rPr>
        <w:t>»</w:t>
      </w:r>
      <w:r w:rsidR="00883130">
        <w:rPr>
          <w:rFonts w:ascii="Times New Roman" w:hAnsi="Times New Roman" w:cs="Times New Roman"/>
          <w:sz w:val="28"/>
          <w:szCs w:val="28"/>
        </w:rPr>
        <w:t xml:space="preserve"> и </w:t>
      </w:r>
      <w:r w:rsidR="006C3A59">
        <w:rPr>
          <w:rFonts w:ascii="Times New Roman" w:hAnsi="Times New Roman" w:cs="Times New Roman"/>
          <w:sz w:val="28"/>
          <w:szCs w:val="28"/>
        </w:rPr>
        <w:t>предоставляет его в Думу района</w:t>
      </w:r>
      <w:r w:rsidR="001213D0">
        <w:rPr>
          <w:rFonts w:ascii="Times New Roman" w:hAnsi="Times New Roman" w:cs="Times New Roman"/>
          <w:sz w:val="28"/>
          <w:szCs w:val="28"/>
        </w:rPr>
        <w:t>, либо направляет доработанную заявку в Уполномоченный орган для организации рассмотрения на Комиссии</w:t>
      </w:r>
      <w:r w:rsidR="006C3A59">
        <w:rPr>
          <w:rFonts w:ascii="Times New Roman" w:hAnsi="Times New Roman" w:cs="Times New Roman"/>
          <w:sz w:val="28"/>
          <w:szCs w:val="28"/>
        </w:rPr>
        <w:t>.</w:t>
      </w:r>
      <w:r w:rsidR="006C3A59" w:rsidRPr="002125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6E0CD" w14:textId="7AEEA822" w:rsidR="007A7B41" w:rsidRDefault="002845E4" w:rsidP="007A7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0F0">
        <w:rPr>
          <w:rFonts w:ascii="Times New Roman" w:hAnsi="Times New Roman" w:cs="Times New Roman"/>
          <w:sz w:val="28"/>
          <w:szCs w:val="28"/>
        </w:rPr>
        <w:t>.</w:t>
      </w:r>
      <w:r w:rsidR="001213D0">
        <w:rPr>
          <w:rFonts w:ascii="Times New Roman" w:hAnsi="Times New Roman" w:cs="Times New Roman"/>
          <w:sz w:val="28"/>
          <w:szCs w:val="28"/>
        </w:rPr>
        <w:t>5</w:t>
      </w:r>
      <w:r w:rsidR="007A7B41">
        <w:rPr>
          <w:rFonts w:ascii="Times New Roman" w:hAnsi="Times New Roman" w:cs="Times New Roman"/>
          <w:sz w:val="28"/>
          <w:szCs w:val="28"/>
        </w:rPr>
        <w:t>. Н</w:t>
      </w:r>
      <w:r w:rsidR="007A7B41" w:rsidRPr="0021258E">
        <w:rPr>
          <w:rFonts w:ascii="Times New Roman" w:hAnsi="Times New Roman" w:cs="Times New Roman"/>
          <w:sz w:val="28"/>
          <w:szCs w:val="28"/>
        </w:rPr>
        <w:t xml:space="preserve">а основании решения Думы района </w:t>
      </w:r>
      <w:r w:rsidR="007A7B41" w:rsidRPr="004053E4">
        <w:rPr>
          <w:rFonts w:ascii="Times New Roman" w:hAnsi="Times New Roman" w:cs="Times New Roman"/>
          <w:sz w:val="28"/>
          <w:szCs w:val="28"/>
        </w:rPr>
        <w:t>«Об утверждении объектов</w:t>
      </w:r>
      <w:r w:rsidR="007A7B41">
        <w:rPr>
          <w:rFonts w:ascii="Times New Roman" w:hAnsi="Times New Roman" w:cs="Times New Roman"/>
          <w:sz w:val="28"/>
          <w:szCs w:val="28"/>
        </w:rPr>
        <w:t xml:space="preserve"> для включения в перечень объектов</w:t>
      </w:r>
      <w:r w:rsidR="007A7B41" w:rsidRPr="004053E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7A7B41">
        <w:rPr>
          <w:rFonts w:ascii="Times New Roman" w:hAnsi="Times New Roman" w:cs="Times New Roman"/>
          <w:sz w:val="28"/>
          <w:szCs w:val="28"/>
        </w:rPr>
        <w:t>,</w:t>
      </w:r>
      <w:r w:rsidR="007A7B41" w:rsidRPr="004053E4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соглашений»</w:t>
      </w:r>
      <w:r w:rsidR="007A7B41">
        <w:rPr>
          <w:rFonts w:ascii="Times New Roman" w:hAnsi="Times New Roman" w:cs="Times New Roman"/>
          <w:sz w:val="28"/>
          <w:szCs w:val="28"/>
        </w:rPr>
        <w:t xml:space="preserve"> </w:t>
      </w:r>
      <w:r w:rsidR="007A7B41" w:rsidRPr="002D2A2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A7B41">
        <w:rPr>
          <w:rFonts w:ascii="Times New Roman" w:hAnsi="Times New Roman" w:cs="Times New Roman"/>
          <w:sz w:val="28"/>
          <w:szCs w:val="28"/>
        </w:rPr>
        <w:t>формирует перечень</w:t>
      </w:r>
      <w:r w:rsidR="007A7B41" w:rsidRPr="000671D2">
        <w:rPr>
          <w:rFonts w:ascii="Times New Roman" w:hAnsi="Times New Roman" w:cs="Times New Roman"/>
          <w:sz w:val="28"/>
          <w:szCs w:val="28"/>
        </w:rPr>
        <w:t xml:space="preserve"> </w:t>
      </w:r>
      <w:r w:rsidR="007A7B41">
        <w:rPr>
          <w:rFonts w:ascii="Times New Roman" w:hAnsi="Times New Roman" w:cs="Times New Roman"/>
          <w:sz w:val="28"/>
          <w:szCs w:val="28"/>
        </w:rPr>
        <w:t xml:space="preserve">объектов в </w:t>
      </w:r>
      <w:r w:rsidR="007A7B41" w:rsidRPr="000671D2">
        <w:rPr>
          <w:rFonts w:ascii="Times New Roman" w:hAnsi="Times New Roman" w:cs="Times New Roman"/>
          <w:sz w:val="28"/>
          <w:szCs w:val="28"/>
        </w:rPr>
        <w:t>отношении</w:t>
      </w:r>
      <w:r w:rsidR="007A7B41">
        <w:rPr>
          <w:rFonts w:ascii="Times New Roman" w:hAnsi="Times New Roman" w:cs="Times New Roman"/>
          <w:sz w:val="28"/>
          <w:szCs w:val="28"/>
        </w:rPr>
        <w:t>,</w:t>
      </w:r>
      <w:r w:rsidR="007A7B41" w:rsidRPr="000671D2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соглашений</w:t>
      </w:r>
      <w:r w:rsidR="007A7B41">
        <w:rPr>
          <w:rFonts w:ascii="Times New Roman" w:hAnsi="Times New Roman" w:cs="Times New Roman"/>
          <w:sz w:val="28"/>
          <w:szCs w:val="28"/>
        </w:rPr>
        <w:t xml:space="preserve"> (далее - перечень), согласно </w:t>
      </w:r>
      <w:r w:rsidR="007A7B41" w:rsidRPr="009D2D45">
        <w:rPr>
          <w:rFonts w:ascii="Times New Roman" w:hAnsi="Times New Roman" w:cs="Times New Roman"/>
          <w:sz w:val="28"/>
          <w:szCs w:val="28"/>
          <w:highlight w:val="yellow"/>
        </w:rPr>
        <w:t xml:space="preserve">Приложению </w:t>
      </w:r>
      <w:r w:rsidR="009D2D45" w:rsidRPr="009D2D45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7A7B41">
        <w:rPr>
          <w:rFonts w:ascii="Times New Roman" w:hAnsi="Times New Roman" w:cs="Times New Roman"/>
          <w:sz w:val="28"/>
          <w:szCs w:val="28"/>
        </w:rPr>
        <w:t>.</w:t>
      </w:r>
    </w:p>
    <w:p w14:paraId="53640E5A" w14:textId="6F41148E" w:rsidR="006C3A59" w:rsidRPr="00B63318" w:rsidRDefault="002845E4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0F0">
        <w:rPr>
          <w:rFonts w:ascii="Times New Roman" w:hAnsi="Times New Roman" w:cs="Times New Roman"/>
          <w:sz w:val="28"/>
          <w:szCs w:val="28"/>
        </w:rPr>
        <w:t>.</w:t>
      </w:r>
      <w:r w:rsidR="001213D0">
        <w:rPr>
          <w:rFonts w:ascii="Times New Roman" w:hAnsi="Times New Roman" w:cs="Times New Roman"/>
          <w:sz w:val="28"/>
          <w:szCs w:val="28"/>
        </w:rPr>
        <w:t>6</w:t>
      </w:r>
      <w:r w:rsidR="006C3A59" w:rsidRPr="00B63318">
        <w:rPr>
          <w:rFonts w:ascii="Times New Roman" w:hAnsi="Times New Roman" w:cs="Times New Roman"/>
          <w:sz w:val="28"/>
          <w:szCs w:val="28"/>
        </w:rPr>
        <w:t xml:space="preserve">. Перечень утверждается </w:t>
      </w:r>
      <w:r w:rsidR="005361E2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="006C3A59" w:rsidRPr="00B63318">
        <w:rPr>
          <w:rFonts w:ascii="Times New Roman" w:hAnsi="Times New Roman" w:cs="Times New Roman"/>
          <w:sz w:val="28"/>
          <w:szCs w:val="28"/>
        </w:rPr>
        <w:t>, ежегодно не позднее 01 февраля текущего года</w:t>
      </w:r>
      <w:r w:rsidR="006C3A59">
        <w:rPr>
          <w:rFonts w:ascii="Times New Roman" w:hAnsi="Times New Roman" w:cs="Times New Roman"/>
          <w:sz w:val="28"/>
          <w:szCs w:val="28"/>
        </w:rPr>
        <w:t>.</w:t>
      </w:r>
    </w:p>
    <w:p w14:paraId="40876C4F" w14:textId="5E78BC8A" w:rsidR="006C3A59" w:rsidRPr="00A119D3" w:rsidRDefault="002845E4" w:rsidP="006C3A59">
      <w:pPr>
        <w:autoSpaceDE w:val="0"/>
        <w:autoSpaceDN w:val="0"/>
        <w:adjustRightInd w:val="0"/>
        <w:spacing w:before="280"/>
        <w:ind w:firstLine="540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2</w:t>
      </w:r>
      <w:r w:rsidR="005840F0">
        <w:rPr>
          <w:szCs w:val="28"/>
        </w:rPr>
        <w:t>.</w:t>
      </w:r>
      <w:r w:rsidR="001213D0">
        <w:rPr>
          <w:szCs w:val="28"/>
        </w:rPr>
        <w:t>7</w:t>
      </w:r>
      <w:r w:rsidR="006C3A59">
        <w:rPr>
          <w:szCs w:val="28"/>
        </w:rPr>
        <w:t>. Перечень размещается У</w:t>
      </w:r>
      <w:r w:rsidR="006C3A59" w:rsidRPr="00A119D3">
        <w:rPr>
          <w:szCs w:val="28"/>
        </w:rPr>
        <w:t xml:space="preserve">полномоченным органом на официальном сайте для проведения торгов, </w:t>
      </w:r>
      <w:r w:rsidR="006C3A59">
        <w:rPr>
          <w:szCs w:val="28"/>
        </w:rPr>
        <w:t>а так</w:t>
      </w:r>
      <w:r w:rsidR="006C3A59" w:rsidRPr="00A119D3">
        <w:rPr>
          <w:szCs w:val="28"/>
        </w:rPr>
        <w:t xml:space="preserve">же на </w:t>
      </w:r>
      <w:r w:rsidR="006C3A59" w:rsidRPr="00543890">
        <w:rPr>
          <w:szCs w:val="28"/>
        </w:rPr>
        <w:t xml:space="preserve">официальном веб-сайте администрации района: </w:t>
      </w:r>
      <w:hyperlink r:id="rId11" w:history="1">
        <w:r w:rsidR="006C3A59" w:rsidRPr="009012F6">
          <w:rPr>
            <w:rStyle w:val="af"/>
            <w:szCs w:val="28"/>
          </w:rPr>
          <w:t>www.nvraion.ru</w:t>
        </w:r>
      </w:hyperlink>
      <w:r w:rsidR="006C3A59" w:rsidRPr="00A119D3">
        <w:rPr>
          <w:szCs w:val="28"/>
        </w:rPr>
        <w:t>.</w:t>
      </w:r>
    </w:p>
    <w:p w14:paraId="2652F5D5" w14:textId="078B4065" w:rsidR="006C3A59" w:rsidRPr="00A119D3" w:rsidRDefault="002845E4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0F0">
        <w:rPr>
          <w:rFonts w:ascii="Times New Roman" w:hAnsi="Times New Roman" w:cs="Times New Roman"/>
          <w:sz w:val="28"/>
          <w:szCs w:val="28"/>
        </w:rPr>
        <w:t>.</w:t>
      </w:r>
      <w:r w:rsidR="001213D0">
        <w:rPr>
          <w:rFonts w:ascii="Times New Roman" w:hAnsi="Times New Roman" w:cs="Times New Roman"/>
          <w:sz w:val="28"/>
          <w:szCs w:val="28"/>
        </w:rPr>
        <w:t>8</w:t>
      </w:r>
      <w:r w:rsidR="006C3A59" w:rsidRPr="00A119D3">
        <w:rPr>
          <w:rFonts w:ascii="Times New Roman" w:hAnsi="Times New Roman" w:cs="Times New Roman"/>
          <w:sz w:val="28"/>
          <w:szCs w:val="28"/>
        </w:rPr>
        <w:t xml:space="preserve">. Перечень носит информационный характер. </w:t>
      </w:r>
      <w:r w:rsidR="00292B86" w:rsidRPr="00292B86">
        <w:rPr>
          <w:rFonts w:ascii="Times New Roman" w:hAnsi="Times New Roman" w:cs="Times New Roman"/>
          <w:sz w:val="28"/>
          <w:szCs w:val="28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</w:t>
      </w:r>
      <w:r w:rsidR="001213D0">
        <w:rPr>
          <w:rFonts w:ascii="Times New Roman" w:hAnsi="Times New Roman" w:cs="Times New Roman"/>
          <w:sz w:val="28"/>
          <w:szCs w:val="28"/>
        </w:rPr>
        <w:t xml:space="preserve">стью 4.1 статьи 37 </w:t>
      </w:r>
      <w:r w:rsidR="00292B86" w:rsidRPr="00292B8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213D0">
        <w:rPr>
          <w:rFonts w:ascii="Times New Roman" w:hAnsi="Times New Roman" w:cs="Times New Roman"/>
          <w:sz w:val="28"/>
          <w:szCs w:val="28"/>
        </w:rPr>
        <w:t xml:space="preserve"> № 115-ФЗ</w:t>
      </w:r>
      <w:r w:rsidR="00292B86" w:rsidRPr="00292B86">
        <w:rPr>
          <w:rFonts w:ascii="Times New Roman" w:hAnsi="Times New Roman" w:cs="Times New Roman"/>
          <w:sz w:val="28"/>
          <w:szCs w:val="28"/>
        </w:rPr>
        <w:t>.</w:t>
      </w:r>
    </w:p>
    <w:p w14:paraId="57ADABC4" w14:textId="77777777" w:rsidR="006C3A59" w:rsidRDefault="006C3A59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69BC69" w14:textId="11669757" w:rsidR="005840F0" w:rsidRDefault="002845E4" w:rsidP="005840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0F0">
        <w:rPr>
          <w:rFonts w:ascii="Times New Roman" w:hAnsi="Times New Roman" w:cs="Times New Roman"/>
          <w:sz w:val="28"/>
          <w:szCs w:val="28"/>
        </w:rPr>
        <w:t>. У</w:t>
      </w:r>
      <w:r w:rsidR="005840F0" w:rsidRPr="005840F0">
        <w:rPr>
          <w:rFonts w:ascii="Times New Roman" w:hAnsi="Times New Roman" w:cs="Times New Roman"/>
          <w:sz w:val="28"/>
          <w:szCs w:val="28"/>
        </w:rPr>
        <w:t>словия заключения концессионного соглашения</w:t>
      </w:r>
      <w:r w:rsidR="005840F0">
        <w:rPr>
          <w:rFonts w:ascii="Times New Roman" w:hAnsi="Times New Roman" w:cs="Times New Roman"/>
          <w:sz w:val="28"/>
          <w:szCs w:val="28"/>
        </w:rPr>
        <w:t>.</w:t>
      </w:r>
    </w:p>
    <w:p w14:paraId="14C36279" w14:textId="77777777" w:rsidR="005840F0" w:rsidRDefault="005840F0" w:rsidP="005840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CA371AB" w14:textId="52DDC14B" w:rsidR="006C3A59" w:rsidRDefault="002845E4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0F0">
        <w:rPr>
          <w:rFonts w:ascii="Times New Roman" w:hAnsi="Times New Roman" w:cs="Times New Roman"/>
          <w:sz w:val="28"/>
          <w:szCs w:val="28"/>
        </w:rPr>
        <w:t>.1.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 </w:t>
      </w:r>
      <w:r w:rsidR="006C3A5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B67DF2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6C3A59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6C3A59" w:rsidRPr="000535B3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B67DF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63070">
        <w:rPr>
          <w:rFonts w:ascii="Times New Roman" w:hAnsi="Times New Roman" w:cs="Times New Roman"/>
          <w:sz w:val="28"/>
          <w:szCs w:val="28"/>
        </w:rPr>
        <w:t xml:space="preserve">- </w:t>
      </w:r>
      <w:r w:rsidR="00B67DF2">
        <w:rPr>
          <w:rFonts w:ascii="Times New Roman" w:hAnsi="Times New Roman" w:cs="Times New Roman"/>
          <w:sz w:val="28"/>
          <w:szCs w:val="28"/>
        </w:rPr>
        <w:t xml:space="preserve">предложение), </w:t>
      </w:r>
      <w:r w:rsidR="006C3A59" w:rsidRPr="004A68D2">
        <w:rPr>
          <w:rFonts w:ascii="Times New Roman" w:hAnsi="Times New Roman" w:cs="Times New Roman"/>
          <w:sz w:val="28"/>
          <w:szCs w:val="28"/>
        </w:rPr>
        <w:t>по объектам</w:t>
      </w:r>
      <w:r w:rsidR="00A833CC">
        <w:rPr>
          <w:rFonts w:ascii="Times New Roman" w:hAnsi="Times New Roman" w:cs="Times New Roman"/>
          <w:sz w:val="28"/>
          <w:szCs w:val="28"/>
        </w:rPr>
        <w:t>,</w:t>
      </w:r>
      <w:r w:rsidR="006C3A59" w:rsidRPr="004A68D2">
        <w:rPr>
          <w:rFonts w:ascii="Times New Roman" w:hAnsi="Times New Roman" w:cs="Times New Roman"/>
          <w:sz w:val="28"/>
          <w:szCs w:val="28"/>
        </w:rPr>
        <w:t xml:space="preserve"> включенным в перечень</w:t>
      </w:r>
      <w:r w:rsidR="006C3A59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1213D0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</w:t>
      </w:r>
      <w:r w:rsidR="006C3A59">
        <w:rPr>
          <w:rFonts w:ascii="Times New Roman" w:hAnsi="Times New Roman" w:cs="Times New Roman"/>
          <w:sz w:val="28"/>
          <w:szCs w:val="28"/>
        </w:rPr>
        <w:t xml:space="preserve"> </w:t>
      </w:r>
      <w:r w:rsidR="00EC338D">
        <w:rPr>
          <w:rFonts w:ascii="Times New Roman" w:hAnsi="Times New Roman" w:cs="Times New Roman"/>
          <w:sz w:val="28"/>
          <w:szCs w:val="28"/>
        </w:rPr>
        <w:t xml:space="preserve">на </w:t>
      </w:r>
      <w:r w:rsidR="006C3A59">
        <w:rPr>
          <w:rFonts w:ascii="Times New Roman" w:hAnsi="Times New Roman" w:cs="Times New Roman"/>
          <w:sz w:val="28"/>
          <w:szCs w:val="28"/>
        </w:rPr>
        <w:t xml:space="preserve">имя </w:t>
      </w:r>
      <w:r w:rsidR="006C3A59" w:rsidRPr="0020749A">
        <w:rPr>
          <w:rFonts w:ascii="Times New Roman" w:hAnsi="Times New Roman" w:cs="Times New Roman"/>
          <w:sz w:val="28"/>
          <w:szCs w:val="28"/>
        </w:rPr>
        <w:t>Глав</w:t>
      </w:r>
      <w:r w:rsidR="00B67DF2">
        <w:rPr>
          <w:rFonts w:ascii="Times New Roman" w:hAnsi="Times New Roman" w:cs="Times New Roman"/>
          <w:sz w:val="28"/>
          <w:szCs w:val="28"/>
        </w:rPr>
        <w:t>ы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3A59">
        <w:rPr>
          <w:rFonts w:ascii="Times New Roman" w:hAnsi="Times New Roman" w:cs="Times New Roman"/>
          <w:sz w:val="28"/>
          <w:szCs w:val="28"/>
        </w:rPr>
        <w:t xml:space="preserve"> </w:t>
      </w:r>
      <w:r w:rsidR="00A833CC">
        <w:rPr>
          <w:rFonts w:ascii="Times New Roman" w:hAnsi="Times New Roman" w:cs="Times New Roman"/>
          <w:sz w:val="28"/>
          <w:szCs w:val="28"/>
        </w:rPr>
        <w:t>по форме</w:t>
      </w:r>
      <w:r w:rsidR="006C3A59">
        <w:rPr>
          <w:rFonts w:ascii="Times New Roman" w:hAnsi="Times New Roman" w:cs="Times New Roman"/>
          <w:sz w:val="28"/>
          <w:szCs w:val="28"/>
        </w:rPr>
        <w:t xml:space="preserve">, </w:t>
      </w:r>
      <w:r w:rsidR="006C3A59" w:rsidRPr="00F75CD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28A1" w:rsidRPr="00F75CDF">
        <w:rPr>
          <w:rFonts w:ascii="Times New Roman" w:hAnsi="Times New Roman" w:cs="Times New Roman"/>
          <w:sz w:val="28"/>
          <w:szCs w:val="28"/>
        </w:rPr>
        <w:t>П</w:t>
      </w:r>
      <w:r w:rsidR="006C3A59" w:rsidRPr="00F75CDF">
        <w:rPr>
          <w:rFonts w:ascii="Times New Roman" w:hAnsi="Times New Roman" w:cs="Times New Roman"/>
          <w:sz w:val="28"/>
          <w:szCs w:val="28"/>
        </w:rPr>
        <w:t>риложению</w:t>
      </w:r>
      <w:r w:rsidR="007C28A1" w:rsidRPr="00F75CDF">
        <w:rPr>
          <w:rFonts w:ascii="Times New Roman" w:hAnsi="Times New Roman" w:cs="Times New Roman"/>
          <w:sz w:val="28"/>
          <w:szCs w:val="28"/>
        </w:rPr>
        <w:t xml:space="preserve"> </w:t>
      </w:r>
      <w:r w:rsidR="00B67DF2">
        <w:rPr>
          <w:rFonts w:ascii="Times New Roman" w:hAnsi="Times New Roman" w:cs="Times New Roman"/>
          <w:sz w:val="28"/>
          <w:szCs w:val="28"/>
        </w:rPr>
        <w:t>6</w:t>
      </w:r>
      <w:r w:rsidR="006C3A59" w:rsidRPr="00F75CDF">
        <w:rPr>
          <w:rFonts w:ascii="Times New Roman" w:hAnsi="Times New Roman" w:cs="Times New Roman"/>
          <w:sz w:val="28"/>
          <w:szCs w:val="28"/>
        </w:rPr>
        <w:t>.</w:t>
      </w:r>
    </w:p>
    <w:p w14:paraId="654C8370" w14:textId="4AFE2E9C" w:rsidR="006C3A59" w:rsidRPr="00DF150E" w:rsidRDefault="002845E4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320">
        <w:rPr>
          <w:rFonts w:ascii="Times New Roman" w:hAnsi="Times New Roman" w:cs="Times New Roman"/>
          <w:sz w:val="28"/>
          <w:szCs w:val="28"/>
        </w:rPr>
        <w:t>.2</w:t>
      </w:r>
      <w:r w:rsidR="006C3A59" w:rsidRPr="00DF150E">
        <w:rPr>
          <w:rFonts w:ascii="Times New Roman" w:hAnsi="Times New Roman" w:cs="Times New Roman"/>
          <w:sz w:val="28"/>
          <w:szCs w:val="28"/>
        </w:rPr>
        <w:t>. Глава района направляет поступивш</w:t>
      </w:r>
      <w:r w:rsidR="00A833CC">
        <w:rPr>
          <w:rFonts w:ascii="Times New Roman" w:hAnsi="Times New Roman" w:cs="Times New Roman"/>
          <w:sz w:val="28"/>
          <w:szCs w:val="28"/>
        </w:rPr>
        <w:t xml:space="preserve">ее предложение </w:t>
      </w:r>
      <w:r w:rsidR="006C3A59" w:rsidRPr="00DF150E">
        <w:rPr>
          <w:rFonts w:ascii="Times New Roman" w:hAnsi="Times New Roman" w:cs="Times New Roman"/>
          <w:sz w:val="28"/>
          <w:szCs w:val="28"/>
        </w:rPr>
        <w:t>в</w:t>
      </w:r>
      <w:r w:rsidR="006C3A59">
        <w:rPr>
          <w:rFonts w:ascii="Times New Roman" w:hAnsi="Times New Roman" w:cs="Times New Roman"/>
          <w:sz w:val="28"/>
          <w:szCs w:val="28"/>
        </w:rPr>
        <w:t xml:space="preserve"> адрес У</w:t>
      </w:r>
      <w:r w:rsidR="006C3A59" w:rsidRPr="00DF150E">
        <w:rPr>
          <w:rFonts w:ascii="Times New Roman" w:hAnsi="Times New Roman" w:cs="Times New Roman"/>
          <w:sz w:val="28"/>
          <w:szCs w:val="28"/>
        </w:rPr>
        <w:t>полномоченн</w:t>
      </w:r>
      <w:r w:rsidR="006C3A59">
        <w:rPr>
          <w:rFonts w:ascii="Times New Roman" w:hAnsi="Times New Roman" w:cs="Times New Roman"/>
          <w:sz w:val="28"/>
          <w:szCs w:val="28"/>
        </w:rPr>
        <w:t>ого</w:t>
      </w:r>
      <w:r w:rsidR="006C3A59" w:rsidRPr="00DF150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C3A59">
        <w:rPr>
          <w:rFonts w:ascii="Times New Roman" w:hAnsi="Times New Roman" w:cs="Times New Roman"/>
          <w:sz w:val="28"/>
          <w:szCs w:val="28"/>
        </w:rPr>
        <w:t>а</w:t>
      </w:r>
      <w:r w:rsidR="006C3A59" w:rsidRPr="00DF150E">
        <w:rPr>
          <w:rFonts w:ascii="Times New Roman" w:hAnsi="Times New Roman" w:cs="Times New Roman"/>
          <w:sz w:val="28"/>
          <w:szCs w:val="28"/>
        </w:rPr>
        <w:t xml:space="preserve"> для организации рассмотрения </w:t>
      </w:r>
      <w:r w:rsidR="001213D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C3A59">
        <w:rPr>
          <w:rFonts w:ascii="Times New Roman" w:hAnsi="Times New Roman" w:cs="Times New Roman"/>
          <w:sz w:val="28"/>
          <w:szCs w:val="28"/>
        </w:rPr>
        <w:t>условий</w:t>
      </w:r>
      <w:r w:rsidR="006C3A59" w:rsidRPr="00DF150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C3A59">
        <w:rPr>
          <w:rFonts w:ascii="Times New Roman" w:hAnsi="Times New Roman" w:cs="Times New Roman"/>
          <w:sz w:val="28"/>
          <w:szCs w:val="28"/>
        </w:rPr>
        <w:t>я</w:t>
      </w:r>
      <w:r w:rsidR="006C3A59" w:rsidRPr="00DF150E">
        <w:rPr>
          <w:rFonts w:ascii="Times New Roman" w:hAnsi="Times New Roman" w:cs="Times New Roman"/>
          <w:sz w:val="28"/>
          <w:szCs w:val="28"/>
        </w:rPr>
        <w:t xml:space="preserve"> концессионного соглашения.</w:t>
      </w:r>
    </w:p>
    <w:p w14:paraId="435B431E" w14:textId="4E48D566" w:rsidR="006C3A59" w:rsidRPr="008C095A" w:rsidRDefault="007F440F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703320">
        <w:rPr>
          <w:rFonts w:ascii="Times New Roman" w:hAnsi="Times New Roman" w:cs="Times New Roman"/>
          <w:sz w:val="28"/>
          <w:szCs w:val="28"/>
        </w:rPr>
        <w:t>.3.</w:t>
      </w:r>
      <w:r w:rsidR="006C3A59">
        <w:rPr>
          <w:rFonts w:ascii="Times New Roman" w:hAnsi="Times New Roman" w:cs="Times New Roman"/>
          <w:sz w:val="28"/>
          <w:szCs w:val="28"/>
        </w:rPr>
        <w:t xml:space="preserve"> </w:t>
      </w:r>
      <w:r w:rsidR="006C3A59" w:rsidRPr="008C095A">
        <w:rPr>
          <w:rFonts w:ascii="Times New Roman" w:hAnsi="Times New Roman" w:cs="Times New Roman"/>
          <w:sz w:val="28"/>
          <w:szCs w:val="28"/>
        </w:rPr>
        <w:t>Уполномоченный орган организу</w:t>
      </w:r>
      <w:r w:rsidR="001213D0">
        <w:rPr>
          <w:rFonts w:ascii="Times New Roman" w:hAnsi="Times New Roman" w:cs="Times New Roman"/>
          <w:sz w:val="28"/>
          <w:szCs w:val="28"/>
        </w:rPr>
        <w:t>е</w:t>
      </w:r>
      <w:r w:rsidR="006C3A59" w:rsidRPr="008C095A">
        <w:rPr>
          <w:rFonts w:ascii="Times New Roman" w:hAnsi="Times New Roman" w:cs="Times New Roman"/>
          <w:sz w:val="28"/>
          <w:szCs w:val="28"/>
        </w:rPr>
        <w:t xml:space="preserve">т рассмотрение </w:t>
      </w:r>
      <w:r w:rsidR="00B67DF2">
        <w:rPr>
          <w:rFonts w:ascii="Times New Roman" w:hAnsi="Times New Roman" w:cs="Times New Roman"/>
          <w:sz w:val="28"/>
          <w:szCs w:val="28"/>
        </w:rPr>
        <w:t>предложений Комиссией</w:t>
      </w:r>
      <w:r w:rsidR="006C3A59" w:rsidRPr="003A62D0">
        <w:rPr>
          <w:rFonts w:ascii="Times New Roman" w:hAnsi="Times New Roman" w:cs="Times New Roman"/>
          <w:sz w:val="28"/>
          <w:szCs w:val="28"/>
        </w:rPr>
        <w:t xml:space="preserve"> </w:t>
      </w:r>
      <w:r w:rsidR="001213D0">
        <w:rPr>
          <w:rFonts w:ascii="Times New Roman" w:hAnsi="Times New Roman" w:cs="Times New Roman"/>
          <w:sz w:val="28"/>
          <w:szCs w:val="28"/>
        </w:rPr>
        <w:t>в течении</w:t>
      </w:r>
      <w:r w:rsidR="006C3A59" w:rsidRPr="008C095A">
        <w:rPr>
          <w:rFonts w:ascii="Times New Roman" w:hAnsi="Times New Roman" w:cs="Times New Roman"/>
          <w:sz w:val="28"/>
          <w:szCs w:val="28"/>
        </w:rPr>
        <w:t xml:space="preserve"> </w:t>
      </w:r>
      <w:r w:rsidR="006C3A59">
        <w:rPr>
          <w:rFonts w:ascii="Times New Roman" w:hAnsi="Times New Roman" w:cs="Times New Roman"/>
          <w:sz w:val="28"/>
          <w:szCs w:val="28"/>
        </w:rPr>
        <w:t>7</w:t>
      </w:r>
      <w:r w:rsidR="006C3A59" w:rsidRPr="008C095A">
        <w:rPr>
          <w:rFonts w:ascii="Times New Roman" w:hAnsi="Times New Roman" w:cs="Times New Roman"/>
          <w:sz w:val="28"/>
          <w:szCs w:val="28"/>
        </w:rPr>
        <w:t>-и календарных дней</w:t>
      </w:r>
      <w:r w:rsidR="00B67DF2">
        <w:rPr>
          <w:rFonts w:ascii="Times New Roman" w:hAnsi="Times New Roman" w:cs="Times New Roman"/>
          <w:sz w:val="28"/>
          <w:szCs w:val="28"/>
        </w:rPr>
        <w:t>.</w:t>
      </w:r>
    </w:p>
    <w:p w14:paraId="1F2AB12A" w14:textId="0B919968" w:rsidR="006C3A59" w:rsidRPr="00D276F1" w:rsidRDefault="007F440F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3A59" w:rsidRPr="00D276F1">
        <w:rPr>
          <w:rFonts w:ascii="Times New Roman" w:hAnsi="Times New Roman" w:cs="Times New Roman"/>
          <w:sz w:val="28"/>
          <w:szCs w:val="28"/>
        </w:rPr>
        <w:t>.</w:t>
      </w:r>
      <w:r w:rsidR="00703320">
        <w:rPr>
          <w:rFonts w:ascii="Times New Roman" w:hAnsi="Times New Roman" w:cs="Times New Roman"/>
          <w:sz w:val="28"/>
          <w:szCs w:val="28"/>
        </w:rPr>
        <w:t>4.</w:t>
      </w:r>
      <w:r w:rsidR="006C3A59" w:rsidRPr="00D276F1">
        <w:rPr>
          <w:rFonts w:ascii="Times New Roman" w:hAnsi="Times New Roman" w:cs="Times New Roman"/>
          <w:sz w:val="28"/>
          <w:szCs w:val="28"/>
        </w:rPr>
        <w:t xml:space="preserve"> Комиссия рассматривает </w:t>
      </w:r>
      <w:r w:rsidR="00B67DF2">
        <w:rPr>
          <w:rFonts w:ascii="Times New Roman" w:hAnsi="Times New Roman" w:cs="Times New Roman"/>
          <w:sz w:val="28"/>
          <w:szCs w:val="28"/>
        </w:rPr>
        <w:t>предложение</w:t>
      </w:r>
      <w:r w:rsidR="006C3A59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="006C3A59" w:rsidRPr="00F75CDF">
        <w:rPr>
          <w:rFonts w:ascii="Times New Roman" w:hAnsi="Times New Roman" w:cs="Times New Roman"/>
          <w:sz w:val="28"/>
          <w:szCs w:val="28"/>
        </w:rPr>
        <w:t>требованиям формы предложения. По результатам</w:t>
      </w:r>
      <w:r w:rsidR="006C3A59">
        <w:rPr>
          <w:rFonts w:ascii="Times New Roman" w:hAnsi="Times New Roman" w:cs="Times New Roman"/>
          <w:sz w:val="28"/>
          <w:szCs w:val="28"/>
        </w:rPr>
        <w:t xml:space="preserve"> рассмотрения Комиссия </w:t>
      </w:r>
      <w:r w:rsidR="00C0611E" w:rsidRPr="00C0611E">
        <w:rPr>
          <w:rFonts w:ascii="Times New Roman" w:hAnsi="Times New Roman" w:cs="Times New Roman"/>
          <w:sz w:val="28"/>
          <w:szCs w:val="28"/>
        </w:rPr>
        <w:t xml:space="preserve">рекомендует структурному подразделению направить </w:t>
      </w:r>
      <w:r w:rsidR="00703320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C0611E" w:rsidRPr="00C0611E">
        <w:rPr>
          <w:rFonts w:ascii="Times New Roman" w:hAnsi="Times New Roman" w:cs="Times New Roman"/>
          <w:sz w:val="28"/>
          <w:szCs w:val="28"/>
        </w:rPr>
        <w:t xml:space="preserve">на доработку, либо на 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="00C0611E" w:rsidRPr="00C0611E">
        <w:rPr>
          <w:rFonts w:ascii="Times New Roman" w:hAnsi="Times New Roman" w:cs="Times New Roman"/>
          <w:sz w:val="28"/>
          <w:szCs w:val="28"/>
        </w:rPr>
        <w:t xml:space="preserve"> Думе</w:t>
      </w:r>
      <w:r w:rsidR="007033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611E">
        <w:rPr>
          <w:rFonts w:ascii="Times New Roman" w:hAnsi="Times New Roman" w:cs="Times New Roman"/>
          <w:sz w:val="28"/>
          <w:szCs w:val="28"/>
        </w:rPr>
        <w:t>.</w:t>
      </w:r>
    </w:p>
    <w:p w14:paraId="14A1E373" w14:textId="7DE10346" w:rsidR="00C0611E" w:rsidRDefault="007F440F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320">
        <w:rPr>
          <w:rFonts w:ascii="Times New Roman" w:hAnsi="Times New Roman" w:cs="Times New Roman"/>
          <w:sz w:val="28"/>
          <w:szCs w:val="28"/>
        </w:rPr>
        <w:t>.5.</w:t>
      </w:r>
      <w:r w:rsidR="006C3A59">
        <w:rPr>
          <w:rFonts w:ascii="Times New Roman" w:hAnsi="Times New Roman" w:cs="Times New Roman"/>
          <w:sz w:val="28"/>
          <w:szCs w:val="28"/>
        </w:rPr>
        <w:t xml:space="preserve"> </w:t>
      </w:r>
      <w:r w:rsidR="00C0611E" w:rsidRPr="00C0611E">
        <w:rPr>
          <w:rFonts w:ascii="Times New Roman" w:hAnsi="Times New Roman" w:cs="Times New Roman"/>
          <w:sz w:val="28"/>
          <w:szCs w:val="28"/>
        </w:rPr>
        <w:t>Структурное подразделение в течении 7 дней со дня заседания Комиссии готовит проект решения Думы района «О согласовании условий заключения концессионного соглашения» и предоставляет его в Думу района, либо направляет доработанн</w:t>
      </w:r>
      <w:r w:rsidR="00C0611E">
        <w:rPr>
          <w:rFonts w:ascii="Times New Roman" w:hAnsi="Times New Roman" w:cs="Times New Roman"/>
          <w:sz w:val="28"/>
          <w:szCs w:val="28"/>
        </w:rPr>
        <w:t>ое</w:t>
      </w:r>
      <w:r w:rsidR="00C0611E" w:rsidRPr="00C0611E">
        <w:rPr>
          <w:rFonts w:ascii="Times New Roman" w:hAnsi="Times New Roman" w:cs="Times New Roman"/>
          <w:sz w:val="28"/>
          <w:szCs w:val="28"/>
        </w:rPr>
        <w:t xml:space="preserve"> </w:t>
      </w:r>
      <w:r w:rsidR="00C0611E">
        <w:rPr>
          <w:rFonts w:ascii="Times New Roman" w:hAnsi="Times New Roman" w:cs="Times New Roman"/>
          <w:sz w:val="28"/>
          <w:szCs w:val="28"/>
        </w:rPr>
        <w:t>предложение</w:t>
      </w:r>
      <w:r w:rsidR="00C0611E" w:rsidRPr="00C0611E">
        <w:rPr>
          <w:rFonts w:ascii="Times New Roman" w:hAnsi="Times New Roman" w:cs="Times New Roman"/>
          <w:sz w:val="28"/>
          <w:szCs w:val="28"/>
        </w:rPr>
        <w:t xml:space="preserve"> в Уполномоченный орган для организации рассмотрения на Комиссии</w:t>
      </w:r>
      <w:r w:rsidR="00963070">
        <w:rPr>
          <w:rFonts w:ascii="Times New Roman" w:hAnsi="Times New Roman" w:cs="Times New Roman"/>
          <w:sz w:val="28"/>
          <w:szCs w:val="28"/>
        </w:rPr>
        <w:t>.</w:t>
      </w:r>
    </w:p>
    <w:p w14:paraId="5053ED31" w14:textId="1EF035B1" w:rsidR="006C3A59" w:rsidRDefault="007F440F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320">
        <w:rPr>
          <w:rFonts w:ascii="Times New Roman" w:hAnsi="Times New Roman" w:cs="Times New Roman"/>
          <w:sz w:val="28"/>
          <w:szCs w:val="28"/>
        </w:rPr>
        <w:t>.6.</w:t>
      </w:r>
      <w:r w:rsidR="006C3A59" w:rsidRPr="009C2EBB">
        <w:rPr>
          <w:rFonts w:ascii="Times New Roman" w:hAnsi="Times New Roman" w:cs="Times New Roman"/>
          <w:sz w:val="28"/>
          <w:szCs w:val="28"/>
        </w:rPr>
        <w:t xml:space="preserve"> На основании решения Думы района </w:t>
      </w:r>
      <w:r w:rsidR="0096364D" w:rsidRPr="0096364D">
        <w:rPr>
          <w:rFonts w:ascii="Times New Roman" w:hAnsi="Times New Roman" w:cs="Times New Roman"/>
          <w:sz w:val="28"/>
          <w:szCs w:val="28"/>
        </w:rPr>
        <w:t>«О согласовании условий заключения концессионного соглашения»</w:t>
      </w:r>
      <w:r w:rsidR="0096364D">
        <w:rPr>
          <w:rFonts w:ascii="Times New Roman" w:hAnsi="Times New Roman" w:cs="Times New Roman"/>
          <w:sz w:val="28"/>
          <w:szCs w:val="28"/>
        </w:rPr>
        <w:t xml:space="preserve"> </w:t>
      </w:r>
      <w:r w:rsidR="006C3A59" w:rsidRPr="009C2EBB">
        <w:rPr>
          <w:rFonts w:ascii="Times New Roman" w:hAnsi="Times New Roman" w:cs="Times New Roman"/>
          <w:sz w:val="28"/>
          <w:szCs w:val="28"/>
        </w:rPr>
        <w:t>Уполномоченный орган готовит проект постановления администрации района «Об организации проведения открытого конкурса на право заключения концессионного соглашения».</w:t>
      </w:r>
    </w:p>
    <w:p w14:paraId="3C41FFE0" w14:textId="5FBBCFB1" w:rsidR="00703320" w:rsidRDefault="007F440F" w:rsidP="007033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>
        <w:rPr>
          <w:rFonts w:ascii="Times New Roman" w:hAnsi="Times New Roman" w:cs="Times New Roman"/>
          <w:sz w:val="28"/>
          <w:szCs w:val="28"/>
        </w:rPr>
        <w:t xml:space="preserve">. Конкурс на право заключения </w:t>
      </w:r>
      <w:r w:rsidR="00703320" w:rsidRPr="00703320">
        <w:rPr>
          <w:rFonts w:ascii="Times New Roman" w:hAnsi="Times New Roman" w:cs="Times New Roman"/>
          <w:sz w:val="28"/>
          <w:szCs w:val="28"/>
        </w:rPr>
        <w:t>концессионного соглашения</w:t>
      </w:r>
    </w:p>
    <w:p w14:paraId="3EBF4625" w14:textId="77777777" w:rsidR="006C3A59" w:rsidRDefault="006C3A59" w:rsidP="007033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AF2CF02" w14:textId="17977355" w:rsidR="006C3A59" w:rsidRPr="0020749A" w:rsidRDefault="007F440F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>
        <w:rPr>
          <w:rFonts w:ascii="Times New Roman" w:hAnsi="Times New Roman" w:cs="Times New Roman"/>
          <w:sz w:val="28"/>
          <w:szCs w:val="28"/>
        </w:rPr>
        <w:t>.1.</w:t>
      </w:r>
      <w:r w:rsidR="006C3A59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</w:t>
      </w:r>
      <w:r w:rsidR="006C3A59" w:rsidRPr="0020749A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6C3A59">
        <w:rPr>
          <w:rFonts w:ascii="Times New Roman" w:hAnsi="Times New Roman" w:cs="Times New Roman"/>
          <w:sz w:val="28"/>
          <w:szCs w:val="28"/>
        </w:rPr>
        <w:t xml:space="preserve"> «Об организации проведения </w:t>
      </w:r>
      <w:r w:rsidR="006C3A59" w:rsidRPr="00F13775">
        <w:rPr>
          <w:rFonts w:ascii="Times New Roman" w:hAnsi="Times New Roman" w:cs="Times New Roman"/>
          <w:sz w:val="28"/>
          <w:szCs w:val="28"/>
        </w:rPr>
        <w:t>открытого конкурса на право заключения концессионного соглашения»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 структурное подразделение осуществляет разработку конкурсной документации </w:t>
      </w:r>
      <w:r w:rsidR="006C3A59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№ 115-ФЗ</w:t>
      </w:r>
      <w:r w:rsidR="006C3A59" w:rsidRPr="008E4D5C">
        <w:rPr>
          <w:rFonts w:ascii="Times New Roman" w:hAnsi="Times New Roman" w:cs="Times New Roman"/>
          <w:sz w:val="28"/>
          <w:szCs w:val="28"/>
        </w:rPr>
        <w:t>,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 ее согласование с заместителем Главы района</w:t>
      </w:r>
      <w:r w:rsidR="006C3A59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и 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6C3A59">
        <w:rPr>
          <w:rFonts w:ascii="Times New Roman" w:hAnsi="Times New Roman" w:cs="Times New Roman"/>
          <w:sz w:val="28"/>
          <w:szCs w:val="28"/>
        </w:rPr>
        <w:t>У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6C3A59">
        <w:rPr>
          <w:rFonts w:ascii="Times New Roman" w:hAnsi="Times New Roman" w:cs="Times New Roman"/>
          <w:sz w:val="28"/>
          <w:szCs w:val="28"/>
        </w:rPr>
        <w:t xml:space="preserve">в 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срок </w:t>
      </w:r>
      <w:r w:rsidR="006C3A59" w:rsidRPr="0020749A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чем за пять рабочих дней до начала срока </w:t>
      </w:r>
      <w:r w:rsidR="006C3A59">
        <w:rPr>
          <w:rFonts w:ascii="Times New Roman" w:hAnsi="Times New Roman" w:cs="Times New Roman"/>
          <w:sz w:val="28"/>
          <w:szCs w:val="28"/>
        </w:rPr>
        <w:t>размещения конкурса.</w:t>
      </w:r>
    </w:p>
    <w:p w14:paraId="5FFC6A33" w14:textId="611DFDCF" w:rsidR="006C3A59" w:rsidRPr="0020749A" w:rsidRDefault="007F440F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>
        <w:rPr>
          <w:rFonts w:ascii="Times New Roman" w:hAnsi="Times New Roman" w:cs="Times New Roman"/>
          <w:sz w:val="28"/>
          <w:szCs w:val="28"/>
        </w:rPr>
        <w:t>.2.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 </w:t>
      </w:r>
      <w:r w:rsidR="00B714A6">
        <w:rPr>
          <w:rFonts w:ascii="Times New Roman" w:hAnsi="Times New Roman" w:cs="Times New Roman"/>
          <w:sz w:val="28"/>
          <w:szCs w:val="28"/>
        </w:rPr>
        <w:t>С</w:t>
      </w:r>
      <w:r w:rsidR="006C3A59" w:rsidRPr="0020749A">
        <w:rPr>
          <w:rFonts w:ascii="Times New Roman" w:hAnsi="Times New Roman" w:cs="Times New Roman"/>
          <w:sz w:val="28"/>
          <w:szCs w:val="28"/>
        </w:rPr>
        <w:t>труктурное подразделение несет ответственность за полноту сведений и соответствие условий конкурсной документации действующему законодательству Российской Федерации.</w:t>
      </w:r>
    </w:p>
    <w:p w14:paraId="718304A2" w14:textId="276F56A6" w:rsidR="006C3A59" w:rsidRPr="0020749A" w:rsidRDefault="007F440F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>
        <w:rPr>
          <w:rFonts w:ascii="Times New Roman" w:hAnsi="Times New Roman" w:cs="Times New Roman"/>
          <w:sz w:val="28"/>
          <w:szCs w:val="28"/>
        </w:rPr>
        <w:t>.3.</w:t>
      </w:r>
      <w:r w:rsidR="006C3A59">
        <w:rPr>
          <w:rFonts w:ascii="Times New Roman" w:hAnsi="Times New Roman" w:cs="Times New Roman"/>
          <w:sz w:val="28"/>
          <w:szCs w:val="28"/>
        </w:rPr>
        <w:t xml:space="preserve"> 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на право заключения концессионных соглашений (далее - конкурс) возлагается на </w:t>
      </w:r>
      <w:r w:rsidR="006C3A59">
        <w:rPr>
          <w:rFonts w:ascii="Times New Roman" w:hAnsi="Times New Roman" w:cs="Times New Roman"/>
          <w:sz w:val="28"/>
          <w:szCs w:val="28"/>
        </w:rPr>
        <w:t>У</w:t>
      </w:r>
      <w:r w:rsidR="006C3A59" w:rsidRPr="0020749A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14:paraId="4A55C073" w14:textId="5FB0EA23" w:rsidR="006C3A59" w:rsidRPr="0020749A" w:rsidRDefault="007F440F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>
        <w:rPr>
          <w:rFonts w:ascii="Times New Roman" w:hAnsi="Times New Roman" w:cs="Times New Roman"/>
          <w:sz w:val="28"/>
          <w:szCs w:val="28"/>
        </w:rPr>
        <w:t>.4.</w:t>
      </w:r>
      <w:r w:rsidR="006C3A59" w:rsidRPr="0020749A">
        <w:rPr>
          <w:rFonts w:ascii="Times New Roman" w:hAnsi="Times New Roman" w:cs="Times New Roman"/>
          <w:sz w:val="28"/>
          <w:szCs w:val="28"/>
        </w:rPr>
        <w:t xml:space="preserve"> Конкурс проводится в порядке, установленном </w:t>
      </w:r>
      <w:r w:rsidR="006C3A59">
        <w:rPr>
          <w:rFonts w:ascii="Times New Roman" w:hAnsi="Times New Roman" w:cs="Times New Roman"/>
          <w:sz w:val="28"/>
          <w:szCs w:val="28"/>
        </w:rPr>
        <w:t>Федеральным законом № 115-ФЗ</w:t>
      </w:r>
      <w:r w:rsidR="006C3A59" w:rsidRPr="0020749A">
        <w:rPr>
          <w:rFonts w:ascii="Times New Roman" w:hAnsi="Times New Roman" w:cs="Times New Roman"/>
          <w:sz w:val="28"/>
          <w:szCs w:val="28"/>
        </w:rPr>
        <w:t>.</w:t>
      </w:r>
    </w:p>
    <w:p w14:paraId="1F810B37" w14:textId="751C8930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>
        <w:rPr>
          <w:rFonts w:ascii="Times New Roman" w:hAnsi="Times New Roman" w:cs="Times New Roman"/>
          <w:sz w:val="28"/>
          <w:szCs w:val="28"/>
        </w:rPr>
        <w:t>.5.</w:t>
      </w:r>
      <w:r w:rsidR="00B570F6" w:rsidRPr="00B570F6">
        <w:rPr>
          <w:rFonts w:ascii="Times New Roman" w:hAnsi="Times New Roman" w:cs="Times New Roman"/>
          <w:sz w:val="28"/>
          <w:szCs w:val="28"/>
        </w:rPr>
        <w:t xml:space="preserve"> Для проведения конкурса на право заключения концессионного соглашения, на основании распоряжения администрации района создается конкурсная комиссия, функции которой определены статьей 25 Федерального закона № 115-ФЗ.</w:t>
      </w:r>
    </w:p>
    <w:p w14:paraId="34980BCE" w14:textId="281AB3B2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конкурсной комиссии осуществляет Уполномоченный орган, в том числе:</w:t>
      </w:r>
    </w:p>
    <w:p w14:paraId="4809BAF9" w14:textId="12BA6ADD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>1. Опубликовывает и размещает сообщение о проведении конкурса.</w:t>
      </w:r>
    </w:p>
    <w:p w14:paraId="3856B3D4" w14:textId="324ED332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>2. Опубликовывает и размещает сообщение о внесении изменений в конкурсную документацию.</w:t>
      </w:r>
    </w:p>
    <w:p w14:paraId="713DAFE4" w14:textId="11A223C7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>3. Принимает заявки на участие в конкурсе.</w:t>
      </w:r>
    </w:p>
    <w:p w14:paraId="6691C2E6" w14:textId="717F4EBF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>4. Представляет заявителям на основании их заявлений конкурсную документацию в порядке, предусмотренном сообщением о проведении конкурса.</w:t>
      </w:r>
    </w:p>
    <w:p w14:paraId="00EEE22D" w14:textId="2216914C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>5. Представляет в письменной форме разъяснения положений конкурсной документации по запросам заявителей, каждому заявителю,</w:t>
      </w:r>
      <w:r w:rsidR="000A4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A4FB2" w:rsidRPr="007F440F">
        <w:rPr>
          <w:rFonts w:ascii="Times New Roman" w:hAnsi="Times New Roman" w:cs="Times New Roman"/>
          <w:sz w:val="28"/>
          <w:szCs w:val="28"/>
        </w:rPr>
        <w:t xml:space="preserve">одготовленных на основании поступивших в Уполномоченный орган, письменных разъяснений </w:t>
      </w:r>
      <w:r w:rsidR="00B570F6" w:rsidRPr="007F440F">
        <w:rPr>
          <w:rFonts w:ascii="Times New Roman" w:hAnsi="Times New Roman" w:cs="Times New Roman"/>
          <w:sz w:val="28"/>
          <w:szCs w:val="28"/>
        </w:rPr>
        <w:t>структурны</w:t>
      </w:r>
      <w:r w:rsidR="000A4FB2" w:rsidRPr="007F440F">
        <w:rPr>
          <w:rFonts w:ascii="Times New Roman" w:hAnsi="Times New Roman" w:cs="Times New Roman"/>
          <w:sz w:val="28"/>
          <w:szCs w:val="28"/>
        </w:rPr>
        <w:t>х подразделений</w:t>
      </w:r>
      <w:r w:rsidR="00B570F6" w:rsidRPr="007F440F">
        <w:rPr>
          <w:rFonts w:ascii="Times New Roman" w:hAnsi="Times New Roman" w:cs="Times New Roman"/>
          <w:sz w:val="28"/>
          <w:szCs w:val="28"/>
        </w:rPr>
        <w:t>.</w:t>
      </w:r>
    </w:p>
    <w:p w14:paraId="67678C0C" w14:textId="2307C5C5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>6. Размещает на официальном веб-сайте администрации района: www.nvraion.ru и на сайте торгов разъяснения положений конкурсной документации с приложением содержания запроса без указания заявителя, от которого поступил запрос.</w:t>
      </w:r>
    </w:p>
    <w:p w14:paraId="0A748EF1" w14:textId="770112AE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>7. Опубликовывает и размещает сообщения о внесении изменений в конкурсную документацию, представленные структурным подразделением администрации района.</w:t>
      </w:r>
    </w:p>
    <w:p w14:paraId="349C65AE" w14:textId="6E55B0D6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>8. Организует рассмотрение конкурсной комиссией заявок на участие в конкурсе.</w:t>
      </w:r>
    </w:p>
    <w:p w14:paraId="6EF58B8A" w14:textId="5E7E7BF9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 xml:space="preserve">9. Уведомляет участников конкурса о результатах проведения </w:t>
      </w:r>
      <w:r w:rsidR="00B570F6" w:rsidRPr="00B570F6">
        <w:rPr>
          <w:rFonts w:ascii="Times New Roman" w:hAnsi="Times New Roman" w:cs="Times New Roman"/>
          <w:sz w:val="28"/>
          <w:szCs w:val="28"/>
        </w:rPr>
        <w:lastRenderedPageBreak/>
        <w:t>конкурса.</w:t>
      </w:r>
    </w:p>
    <w:p w14:paraId="5CF72A56" w14:textId="451E309E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 xml:space="preserve">10. Опубликовывает и размещает сообщения о результатах проведения конкурса или решение об объявлении конкурса несостоявшимся в приложении «Официальный бюллетень» к газете «Новости </w:t>
      </w:r>
      <w:proofErr w:type="spellStart"/>
      <w:r w:rsidR="00B570F6" w:rsidRPr="00B570F6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B570F6" w:rsidRPr="00B570F6">
        <w:rPr>
          <w:rFonts w:ascii="Times New Roman" w:hAnsi="Times New Roman" w:cs="Times New Roman"/>
          <w:sz w:val="28"/>
          <w:szCs w:val="28"/>
        </w:rPr>
        <w:t>», на официальном веб-сайте администрации района: www.nvraion.ru и на официальном сайте для проведения торгов.</w:t>
      </w:r>
    </w:p>
    <w:p w14:paraId="1120132A" w14:textId="42FB8026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>11. Размещает протоколы проведения конкурса.</w:t>
      </w:r>
    </w:p>
    <w:p w14:paraId="168BF7A5" w14:textId="773C21F2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>12. Организует хранение протоколов о результатах проведения конкурса в течение срока, установленного Федеральным законом № 115-ФЗ.</w:t>
      </w:r>
    </w:p>
    <w:p w14:paraId="12A83010" w14:textId="6C6E5B68" w:rsidR="00B570F6" w:rsidRPr="00B570F6" w:rsidRDefault="007F440F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320" w:rsidRPr="00703320">
        <w:rPr>
          <w:rFonts w:ascii="Times New Roman" w:hAnsi="Times New Roman" w:cs="Times New Roman"/>
          <w:sz w:val="28"/>
          <w:szCs w:val="28"/>
        </w:rPr>
        <w:t>.6.</w:t>
      </w:r>
      <w:r w:rsidR="00B570F6" w:rsidRPr="00B570F6">
        <w:rPr>
          <w:rFonts w:ascii="Times New Roman" w:hAnsi="Times New Roman" w:cs="Times New Roman"/>
          <w:sz w:val="28"/>
          <w:szCs w:val="28"/>
        </w:rPr>
        <w:t>13. Обеспечивает осуществление иных полномочий, установленных законами Российской Федерации.</w:t>
      </w:r>
    </w:p>
    <w:p w14:paraId="1D3B3A9F" w14:textId="77777777" w:rsidR="006C3A59" w:rsidRPr="0020749A" w:rsidRDefault="006C3A59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44A84D" w14:textId="02AF7465" w:rsidR="006C3A59" w:rsidRPr="0020749A" w:rsidRDefault="006C3A59" w:rsidP="006C3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Раздел I</w:t>
      </w:r>
      <w:r w:rsidR="00C0611E" w:rsidRPr="00C0611E">
        <w:rPr>
          <w:rFonts w:ascii="Times New Roman" w:hAnsi="Times New Roman" w:cs="Times New Roman"/>
          <w:sz w:val="28"/>
          <w:szCs w:val="28"/>
        </w:rPr>
        <w:t>II</w:t>
      </w:r>
      <w:r w:rsidRPr="0020749A">
        <w:rPr>
          <w:rFonts w:ascii="Times New Roman" w:hAnsi="Times New Roman" w:cs="Times New Roman"/>
          <w:sz w:val="28"/>
          <w:szCs w:val="28"/>
        </w:rPr>
        <w:t xml:space="preserve">. Заключение концессионного соглашения </w:t>
      </w:r>
    </w:p>
    <w:p w14:paraId="58F950D6" w14:textId="77777777" w:rsidR="006C3A59" w:rsidRPr="0020749A" w:rsidRDefault="006C3A59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9F0ACA" w14:textId="119B140F" w:rsidR="006C3A59" w:rsidRPr="0020749A" w:rsidRDefault="006C3A59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 xml:space="preserve">1. Концессионное соглашение по результатам конкурса заключается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№ 115-ФЗ</w:t>
      </w:r>
      <w:r w:rsidR="007F440F">
        <w:rPr>
          <w:rFonts w:ascii="Times New Roman" w:hAnsi="Times New Roman" w:cs="Times New Roman"/>
          <w:sz w:val="28"/>
          <w:szCs w:val="28"/>
        </w:rPr>
        <w:t xml:space="preserve"> и согласовывается со структурными подразделениями</w:t>
      </w:r>
      <w:hyperlink r:id="rId12" w:history="1"/>
      <w:r w:rsidRPr="0020749A">
        <w:rPr>
          <w:rFonts w:ascii="Times New Roman" w:hAnsi="Times New Roman" w:cs="Times New Roman"/>
          <w:sz w:val="28"/>
          <w:szCs w:val="28"/>
        </w:rPr>
        <w:t>.</w:t>
      </w:r>
    </w:p>
    <w:p w14:paraId="436DDA8C" w14:textId="6DCEF0B6" w:rsidR="006C3A59" w:rsidRDefault="006C3A59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1.1. Концессионные соглашения заключаются в соответствии с примерными соглашениями, утвержденными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примерных соглашений структурное подразделение готовит проект постановления администрации района об утверждении примерного концессионного соглашения.</w:t>
      </w:r>
    </w:p>
    <w:p w14:paraId="68660DBD" w14:textId="2959704C" w:rsidR="006C3A59" w:rsidRPr="0020749A" w:rsidRDefault="006C3A59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 xml:space="preserve">1.2. От лица </w:t>
      </w:r>
      <w:proofErr w:type="spellStart"/>
      <w:r w:rsidR="000A4FB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20749A">
        <w:rPr>
          <w:rFonts w:ascii="Times New Roman" w:hAnsi="Times New Roman" w:cs="Times New Roman"/>
          <w:sz w:val="28"/>
          <w:szCs w:val="28"/>
        </w:rPr>
        <w:t xml:space="preserve"> концессионное соглашение подписывает 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деятельности.</w:t>
      </w:r>
    </w:p>
    <w:p w14:paraId="2E2A068B" w14:textId="7924BABB" w:rsidR="006C3A59" w:rsidRPr="0020749A" w:rsidRDefault="006C3A59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1.3. Уполномоченный орган в течени</w:t>
      </w:r>
      <w:r w:rsidR="00963070">
        <w:rPr>
          <w:rFonts w:ascii="Times New Roman" w:hAnsi="Times New Roman" w:cs="Times New Roman"/>
          <w:sz w:val="28"/>
          <w:szCs w:val="28"/>
        </w:rPr>
        <w:t>и</w:t>
      </w:r>
      <w:r w:rsidRPr="0020749A">
        <w:rPr>
          <w:rFonts w:ascii="Times New Roman" w:hAnsi="Times New Roman" w:cs="Times New Roman"/>
          <w:sz w:val="28"/>
          <w:szCs w:val="28"/>
        </w:rPr>
        <w:t xml:space="preserve"> </w:t>
      </w:r>
      <w:r w:rsidR="001D4648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963070">
        <w:rPr>
          <w:rFonts w:ascii="Times New Roman" w:hAnsi="Times New Roman" w:cs="Times New Roman"/>
          <w:sz w:val="28"/>
          <w:szCs w:val="28"/>
        </w:rPr>
        <w:t>рабоч</w:t>
      </w:r>
      <w:r w:rsidR="001D4648">
        <w:rPr>
          <w:rFonts w:ascii="Times New Roman" w:hAnsi="Times New Roman" w:cs="Times New Roman"/>
          <w:sz w:val="28"/>
          <w:szCs w:val="28"/>
        </w:rPr>
        <w:t>его</w:t>
      </w:r>
      <w:r w:rsidRPr="00963070">
        <w:rPr>
          <w:rFonts w:ascii="Times New Roman" w:hAnsi="Times New Roman" w:cs="Times New Roman"/>
          <w:sz w:val="28"/>
          <w:szCs w:val="28"/>
        </w:rPr>
        <w:t xml:space="preserve"> дн</w:t>
      </w:r>
      <w:r w:rsidR="001D4648">
        <w:rPr>
          <w:rFonts w:ascii="Times New Roman" w:hAnsi="Times New Roman" w:cs="Times New Roman"/>
          <w:sz w:val="28"/>
          <w:szCs w:val="28"/>
        </w:rPr>
        <w:t>я</w:t>
      </w:r>
      <w:r w:rsidRPr="0020749A">
        <w:rPr>
          <w:rFonts w:ascii="Times New Roman" w:hAnsi="Times New Roman" w:cs="Times New Roman"/>
          <w:sz w:val="28"/>
          <w:szCs w:val="28"/>
        </w:rPr>
        <w:t xml:space="preserve"> со дня подписания протокола о результатах проведения конкурса направляет</w:t>
      </w:r>
      <w:r w:rsidR="001D4648">
        <w:rPr>
          <w:rFonts w:ascii="Times New Roman" w:hAnsi="Times New Roman" w:cs="Times New Roman"/>
          <w:sz w:val="28"/>
          <w:szCs w:val="28"/>
        </w:rPr>
        <w:t xml:space="preserve"> экземпляр протокола</w:t>
      </w:r>
      <w:r w:rsidR="001D4648" w:rsidRPr="001D4648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конкурса</w:t>
      </w:r>
      <w:r w:rsidR="001D4648">
        <w:rPr>
          <w:rFonts w:ascii="Times New Roman" w:hAnsi="Times New Roman" w:cs="Times New Roman"/>
          <w:sz w:val="28"/>
          <w:szCs w:val="28"/>
        </w:rPr>
        <w:t>,</w:t>
      </w:r>
      <w:r w:rsidRPr="0020749A">
        <w:rPr>
          <w:rFonts w:ascii="Times New Roman" w:hAnsi="Times New Roman" w:cs="Times New Roman"/>
          <w:sz w:val="28"/>
          <w:szCs w:val="28"/>
        </w:rPr>
        <w:t xml:space="preserve"> проект концессионного соглашения и конкурсное предложение победителя конкурса в адрес структурного подразделения.</w:t>
      </w:r>
    </w:p>
    <w:p w14:paraId="34F5A828" w14:textId="634D5AA7" w:rsidR="006C3A59" w:rsidRPr="0020749A" w:rsidRDefault="006C3A59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1.</w:t>
      </w:r>
      <w:r w:rsidR="00FF0F98">
        <w:rPr>
          <w:rFonts w:ascii="Times New Roman" w:hAnsi="Times New Roman" w:cs="Times New Roman"/>
          <w:sz w:val="28"/>
          <w:szCs w:val="28"/>
        </w:rPr>
        <w:t>4</w:t>
      </w:r>
      <w:r w:rsidRPr="0020749A">
        <w:rPr>
          <w:rFonts w:ascii="Times New Roman" w:hAnsi="Times New Roman" w:cs="Times New Roman"/>
          <w:sz w:val="28"/>
          <w:szCs w:val="28"/>
        </w:rPr>
        <w:t xml:space="preserve">. </w:t>
      </w:r>
      <w:r w:rsidR="00B714A6">
        <w:rPr>
          <w:rFonts w:ascii="Times New Roman" w:hAnsi="Times New Roman" w:cs="Times New Roman"/>
          <w:sz w:val="28"/>
          <w:szCs w:val="28"/>
        </w:rPr>
        <w:t>С</w:t>
      </w:r>
      <w:r w:rsidRPr="0020749A">
        <w:rPr>
          <w:rFonts w:ascii="Times New Roman" w:hAnsi="Times New Roman" w:cs="Times New Roman"/>
          <w:sz w:val="28"/>
          <w:szCs w:val="28"/>
        </w:rPr>
        <w:t xml:space="preserve">труктурное подразделение в срок, установленный </w:t>
      </w:r>
      <w:r>
        <w:rPr>
          <w:rFonts w:ascii="Times New Roman" w:hAnsi="Times New Roman" w:cs="Times New Roman"/>
          <w:sz w:val="28"/>
          <w:szCs w:val="28"/>
        </w:rPr>
        <w:t>Федеральным законом № 115-ФЗ</w:t>
      </w:r>
      <w:r w:rsidRPr="0020749A">
        <w:rPr>
          <w:rFonts w:ascii="Times New Roman" w:hAnsi="Times New Roman" w:cs="Times New Roman"/>
          <w:sz w:val="28"/>
          <w:szCs w:val="28"/>
        </w:rPr>
        <w:t xml:space="preserve">, направляет победителю конкурса экземпляр протокола о результатах проведения конкурса, а также проект концессионного соглашения, соответствующий </w:t>
      </w:r>
      <w:r w:rsidR="000A4FB2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района «О заключении концессионных соглашений» </w:t>
      </w:r>
      <w:r w:rsidRPr="0020749A">
        <w:rPr>
          <w:rFonts w:ascii="Times New Roman" w:hAnsi="Times New Roman" w:cs="Times New Roman"/>
          <w:sz w:val="28"/>
          <w:szCs w:val="28"/>
        </w:rPr>
        <w:t>и конкурсному предложению победителя конкурса.</w:t>
      </w:r>
    </w:p>
    <w:p w14:paraId="4F40E085" w14:textId="55DB2A73" w:rsidR="006C3A59" w:rsidRPr="0020749A" w:rsidRDefault="006C3A59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1.</w:t>
      </w:r>
      <w:r w:rsidR="00963070">
        <w:rPr>
          <w:rFonts w:ascii="Times New Roman" w:hAnsi="Times New Roman" w:cs="Times New Roman"/>
          <w:sz w:val="28"/>
          <w:szCs w:val="28"/>
        </w:rPr>
        <w:t>5</w:t>
      </w:r>
      <w:r w:rsidRPr="0020749A">
        <w:rPr>
          <w:rFonts w:ascii="Times New Roman" w:hAnsi="Times New Roman" w:cs="Times New Roman"/>
          <w:sz w:val="28"/>
          <w:szCs w:val="28"/>
        </w:rPr>
        <w:t xml:space="preserve">. В случае отказа или уклонения победителя конкурса от подписания в установленный срок концессионного соглашения структурное подразделение вправе направить предложение о заключении концессионного соглашения участнику конкурса, конкурсное предложение которого по результатам рассмотрения и оценки конкурсных предложений содержит лучшие условия, </w:t>
      </w:r>
      <w:r w:rsidRPr="0020749A">
        <w:rPr>
          <w:rFonts w:ascii="Times New Roman" w:hAnsi="Times New Roman" w:cs="Times New Roman"/>
          <w:sz w:val="28"/>
          <w:szCs w:val="28"/>
        </w:rPr>
        <w:lastRenderedPageBreak/>
        <w:t>следующие после условий, предложенных победителем конкурса.</w:t>
      </w:r>
    </w:p>
    <w:p w14:paraId="06F22DEE" w14:textId="77777777" w:rsidR="006C3A59" w:rsidRPr="0020749A" w:rsidRDefault="006C3A59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D8AE3F" w14:textId="69BDAEB3" w:rsidR="006C3A59" w:rsidRPr="0020749A" w:rsidRDefault="006C3A59" w:rsidP="006C3A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0611E" w:rsidRPr="00C0611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92CD5">
        <w:rPr>
          <w:rFonts w:ascii="Times New Roman" w:hAnsi="Times New Roman" w:cs="Times New Roman"/>
          <w:sz w:val="28"/>
          <w:szCs w:val="28"/>
        </w:rPr>
        <w:t>. Контроль за исполнением концессионных соглашений</w:t>
      </w:r>
      <w:r w:rsidRPr="002074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175DC" w14:textId="77777777" w:rsidR="006C3A59" w:rsidRPr="0020749A" w:rsidRDefault="006C3A59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3363FF" w14:textId="3FEFA085" w:rsidR="006C3A59" w:rsidRDefault="006C3A59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1. От имени Администрации района контроль за исполнением концессионных соглашений осуществляется</w:t>
      </w:r>
      <w:r w:rsidR="007F440F">
        <w:rPr>
          <w:rFonts w:ascii="Times New Roman" w:hAnsi="Times New Roman" w:cs="Times New Roman"/>
          <w:sz w:val="28"/>
          <w:szCs w:val="28"/>
        </w:rPr>
        <w:t xml:space="preserve"> в соответствии со статьей 9 Федерального закона № 115-ФЗ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8FF6D8" w14:textId="2E3C2A43" w:rsidR="006C3A59" w:rsidRDefault="006C3A59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создания и (или) реконструкции – управлением градостроительства, развития жилищно-коммунального комплекса и энергетики администрации района</w:t>
      </w:r>
      <w:r w:rsidR="000A4FB2">
        <w:rPr>
          <w:rFonts w:ascii="Times New Roman" w:hAnsi="Times New Roman" w:cs="Times New Roman"/>
          <w:sz w:val="28"/>
          <w:szCs w:val="28"/>
        </w:rPr>
        <w:t xml:space="preserve">, </w:t>
      </w:r>
      <w:r w:rsidR="000A4FB2" w:rsidRPr="000A4FB2">
        <w:rPr>
          <w:rFonts w:ascii="Times New Roman" w:hAnsi="Times New Roman" w:cs="Times New Roman"/>
          <w:sz w:val="28"/>
          <w:szCs w:val="28"/>
        </w:rPr>
        <w:t>Муниципальн</w:t>
      </w:r>
      <w:r w:rsidR="000A4FB2">
        <w:rPr>
          <w:rFonts w:ascii="Times New Roman" w:hAnsi="Times New Roman" w:cs="Times New Roman"/>
          <w:sz w:val="28"/>
          <w:szCs w:val="28"/>
        </w:rPr>
        <w:t xml:space="preserve">ым казенным </w:t>
      </w:r>
      <w:r w:rsidR="000A4FB2" w:rsidRPr="000A4FB2">
        <w:rPr>
          <w:rFonts w:ascii="Times New Roman" w:hAnsi="Times New Roman" w:cs="Times New Roman"/>
          <w:sz w:val="28"/>
          <w:szCs w:val="28"/>
        </w:rPr>
        <w:t>учреждени</w:t>
      </w:r>
      <w:r w:rsidR="000A4FB2">
        <w:rPr>
          <w:rFonts w:ascii="Times New Roman" w:hAnsi="Times New Roman" w:cs="Times New Roman"/>
          <w:sz w:val="28"/>
          <w:szCs w:val="28"/>
        </w:rPr>
        <w:t>ем</w:t>
      </w:r>
      <w:r w:rsidR="000A4FB2" w:rsidRPr="000A4FB2">
        <w:rPr>
          <w:rFonts w:ascii="Times New Roman" w:hAnsi="Times New Roman" w:cs="Times New Roman"/>
          <w:sz w:val="28"/>
          <w:szCs w:val="28"/>
        </w:rPr>
        <w:t xml:space="preserve"> Нижневартовского района «Управление капитального строительства по застройке Нижневартовского района»</w:t>
      </w:r>
      <w:r w:rsidR="006561CD">
        <w:rPr>
          <w:rFonts w:ascii="Times New Roman" w:hAnsi="Times New Roman" w:cs="Times New Roman"/>
          <w:sz w:val="28"/>
          <w:szCs w:val="28"/>
        </w:rPr>
        <w:t xml:space="preserve"> </w:t>
      </w:r>
      <w:r w:rsidR="006561CD" w:rsidRPr="003B561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B5615" w:rsidRPr="003B561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561CD" w:rsidRPr="003B5615">
        <w:rPr>
          <w:rFonts w:ascii="Times New Roman" w:hAnsi="Times New Roman" w:cs="Times New Roman"/>
          <w:sz w:val="28"/>
          <w:szCs w:val="28"/>
        </w:rPr>
        <w:t>строительного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FD81B4" w14:textId="51263826" w:rsidR="006C3A59" w:rsidRDefault="006C3A59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 этапе эксплуатации - </w:t>
      </w:r>
      <w:r w:rsidRPr="0020749A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2F3CCB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</w:t>
      </w:r>
      <w:r w:rsidR="006561CD">
        <w:rPr>
          <w:rFonts w:ascii="Times New Roman" w:hAnsi="Times New Roman" w:cs="Times New Roman"/>
          <w:sz w:val="28"/>
          <w:szCs w:val="28"/>
        </w:rPr>
        <w:t>, поселениями</w:t>
      </w:r>
      <w:r w:rsidR="007F44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65A9EF" w14:textId="77777777" w:rsidR="006C3A59" w:rsidRDefault="006C3A59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749A">
        <w:rPr>
          <w:rFonts w:ascii="Times New Roman" w:hAnsi="Times New Roman" w:cs="Times New Roman"/>
          <w:sz w:val="28"/>
          <w:szCs w:val="28"/>
        </w:rPr>
        <w:t xml:space="preserve"> соответствии с усл</w:t>
      </w:r>
      <w:r>
        <w:rPr>
          <w:rFonts w:ascii="Times New Roman" w:hAnsi="Times New Roman" w:cs="Times New Roman"/>
          <w:sz w:val="28"/>
          <w:szCs w:val="28"/>
        </w:rPr>
        <w:t>овиями концессионных соглашений</w:t>
      </w:r>
      <w:r w:rsidRPr="0020749A">
        <w:rPr>
          <w:rFonts w:ascii="Times New Roman" w:hAnsi="Times New Roman" w:cs="Times New Roman"/>
          <w:sz w:val="28"/>
          <w:szCs w:val="28"/>
        </w:rPr>
        <w:t xml:space="preserve"> акт о результатах контроля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20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749A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20749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а:</w:t>
      </w:r>
    </w:p>
    <w:p w14:paraId="393523F8" w14:textId="552E2727" w:rsidR="006C3A59" w:rsidRDefault="006C3A59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создания и (или) реконструкции – управлением градостроительства, развития жилищно-коммунального комплекса и энергетики администрации района</w:t>
      </w:r>
      <w:r w:rsidR="006561CD">
        <w:rPr>
          <w:rFonts w:ascii="Times New Roman" w:hAnsi="Times New Roman" w:cs="Times New Roman"/>
          <w:sz w:val="28"/>
          <w:szCs w:val="28"/>
        </w:rPr>
        <w:t xml:space="preserve">, </w:t>
      </w:r>
      <w:r w:rsidR="006561CD" w:rsidRPr="006561CD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Нижневартовского района «Управление капитального строительства по застройке Нижневартовского района» </w:t>
      </w:r>
      <w:r w:rsidR="006561CD" w:rsidRPr="003B561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B5615" w:rsidRPr="003B561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561CD" w:rsidRPr="003B5615">
        <w:rPr>
          <w:rFonts w:ascii="Times New Roman" w:hAnsi="Times New Roman" w:cs="Times New Roman"/>
          <w:sz w:val="28"/>
          <w:szCs w:val="28"/>
        </w:rPr>
        <w:t>строительного контроля</w:t>
      </w:r>
      <w:r w:rsidRPr="003B5615">
        <w:rPr>
          <w:rFonts w:ascii="Times New Roman" w:hAnsi="Times New Roman" w:cs="Times New Roman"/>
          <w:sz w:val="28"/>
          <w:szCs w:val="28"/>
        </w:rPr>
        <w:t>;</w:t>
      </w:r>
    </w:p>
    <w:p w14:paraId="46B1BB62" w14:textId="4244FD45" w:rsidR="006C3A59" w:rsidRDefault="006C3A59" w:rsidP="006C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 этапе эксплуатации - </w:t>
      </w:r>
      <w:r w:rsidRPr="0020749A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2F3CCB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</w:t>
      </w:r>
      <w:r w:rsidR="006561CD">
        <w:rPr>
          <w:rFonts w:ascii="Times New Roman" w:hAnsi="Times New Roman" w:cs="Times New Roman"/>
          <w:sz w:val="28"/>
          <w:szCs w:val="28"/>
        </w:rPr>
        <w:t>, поселениями</w:t>
      </w:r>
      <w:r w:rsidR="007F44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E73B9" w14:textId="77777777" w:rsidR="006C3A59" w:rsidRPr="0020749A" w:rsidRDefault="006C3A59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 xml:space="preserve">3. Акт о результатах контроля размещается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749A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E11656">
        <w:rPr>
          <w:rFonts w:ascii="Times New Roman" w:hAnsi="Times New Roman" w:cs="Times New Roman"/>
          <w:sz w:val="28"/>
          <w:szCs w:val="28"/>
        </w:rPr>
        <w:t xml:space="preserve">на </w:t>
      </w:r>
      <w:r w:rsidRPr="00543890">
        <w:rPr>
          <w:rFonts w:ascii="Times New Roman" w:hAnsi="Times New Roman" w:cs="Times New Roman"/>
          <w:sz w:val="28"/>
          <w:szCs w:val="28"/>
        </w:rPr>
        <w:t xml:space="preserve">официальном веб-сайте администрации района: </w:t>
      </w:r>
      <w:hyperlink r:id="rId13" w:history="1">
        <w:r w:rsidRPr="00543890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49A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>
        <w:rPr>
          <w:rFonts w:ascii="Times New Roman" w:hAnsi="Times New Roman" w:cs="Times New Roman"/>
          <w:sz w:val="28"/>
          <w:szCs w:val="28"/>
        </w:rPr>
        <w:t>Федеральным законом № 115-ФЗ</w:t>
      </w:r>
      <w:r w:rsidRPr="0020749A">
        <w:rPr>
          <w:rFonts w:ascii="Times New Roman" w:hAnsi="Times New Roman" w:cs="Times New Roman"/>
          <w:sz w:val="28"/>
          <w:szCs w:val="28"/>
        </w:rPr>
        <w:t>.</w:t>
      </w:r>
    </w:p>
    <w:p w14:paraId="475A40DF" w14:textId="78C2DA08" w:rsidR="006C3A59" w:rsidRPr="0020749A" w:rsidRDefault="006C3A59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749A">
        <w:rPr>
          <w:rFonts w:ascii="Times New Roman" w:hAnsi="Times New Roman" w:cs="Times New Roman"/>
          <w:sz w:val="28"/>
          <w:szCs w:val="28"/>
        </w:rPr>
        <w:t xml:space="preserve">. </w:t>
      </w:r>
      <w:r w:rsidRPr="00193C8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75CDF">
        <w:rPr>
          <w:rFonts w:ascii="Times New Roman" w:hAnsi="Times New Roman" w:cs="Times New Roman"/>
          <w:sz w:val="28"/>
          <w:szCs w:val="28"/>
        </w:rPr>
        <w:t xml:space="preserve">осуществляет ведение реестра концессионных соглашений по форме согласно </w:t>
      </w:r>
      <w:r w:rsidR="000C16DF" w:rsidRPr="00F75CDF">
        <w:rPr>
          <w:rFonts w:ascii="Times New Roman" w:hAnsi="Times New Roman" w:cs="Times New Roman"/>
          <w:sz w:val="28"/>
          <w:szCs w:val="28"/>
        </w:rPr>
        <w:t>П</w:t>
      </w:r>
      <w:r w:rsidRPr="00F75CDF">
        <w:rPr>
          <w:rFonts w:ascii="Times New Roman" w:hAnsi="Times New Roman" w:cs="Times New Roman"/>
          <w:sz w:val="28"/>
          <w:szCs w:val="28"/>
        </w:rPr>
        <w:t>риложению</w:t>
      </w:r>
      <w:r w:rsidR="000C16DF" w:rsidRPr="00F75CDF">
        <w:rPr>
          <w:rFonts w:ascii="Times New Roman" w:hAnsi="Times New Roman" w:cs="Times New Roman"/>
          <w:sz w:val="28"/>
          <w:szCs w:val="28"/>
        </w:rPr>
        <w:t xml:space="preserve"> 7</w:t>
      </w:r>
      <w:r w:rsidRPr="00F75CDF">
        <w:rPr>
          <w:rFonts w:ascii="Times New Roman" w:hAnsi="Times New Roman" w:cs="Times New Roman"/>
          <w:sz w:val="28"/>
          <w:szCs w:val="28"/>
        </w:rPr>
        <w:t>.</w:t>
      </w:r>
    </w:p>
    <w:p w14:paraId="6C777B7B" w14:textId="77777777" w:rsidR="006C3A59" w:rsidRPr="0020749A" w:rsidRDefault="006C3A59" w:rsidP="006C3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749A">
        <w:rPr>
          <w:rFonts w:ascii="Times New Roman" w:hAnsi="Times New Roman" w:cs="Times New Roman"/>
          <w:sz w:val="28"/>
          <w:szCs w:val="28"/>
        </w:rPr>
        <w:t xml:space="preserve">.Сведения о концессионном соглашении размещаются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749A">
        <w:rPr>
          <w:rFonts w:ascii="Times New Roman" w:hAnsi="Times New Roman" w:cs="Times New Roman"/>
          <w:sz w:val="28"/>
          <w:szCs w:val="28"/>
        </w:rPr>
        <w:t xml:space="preserve">полномоченным органом в электронном виде с использованием государственной автоматизированной системы "Управление" в сроки, установленные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749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04.03.2017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49A">
        <w:rPr>
          <w:rFonts w:ascii="Times New Roman" w:hAnsi="Times New Roman" w:cs="Times New Roman"/>
          <w:sz w:val="28"/>
          <w:szCs w:val="28"/>
        </w:rPr>
        <w:t>259 «Об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соглашения».</w:t>
      </w:r>
    </w:p>
    <w:p w14:paraId="3EC92109" w14:textId="77777777" w:rsidR="006C3A59" w:rsidRDefault="006C3A59" w:rsidP="006C3A59">
      <w:pPr>
        <w:pStyle w:val="ConsPlusTitle"/>
        <w:jc w:val="center"/>
        <w:outlineLvl w:val="1"/>
      </w:pPr>
      <w:r>
        <w:br w:type="page"/>
      </w:r>
      <w:bookmarkStart w:id="1" w:name="P85"/>
      <w:bookmarkEnd w:id="1"/>
    </w:p>
    <w:p w14:paraId="697E0EF1" w14:textId="79B4B06E" w:rsidR="00A0642A" w:rsidRPr="00F75CDF" w:rsidRDefault="00A0642A" w:rsidP="00A0642A">
      <w:pPr>
        <w:spacing w:before="0"/>
        <w:jc w:val="right"/>
        <w:rPr>
          <w:szCs w:val="28"/>
        </w:rPr>
      </w:pPr>
      <w:r w:rsidRPr="00F75CDF">
        <w:rPr>
          <w:szCs w:val="28"/>
        </w:rPr>
        <w:lastRenderedPageBreak/>
        <w:t xml:space="preserve">Приложение 2 к постановлению </w:t>
      </w:r>
    </w:p>
    <w:p w14:paraId="24101FD3" w14:textId="77777777" w:rsidR="00A0642A" w:rsidRPr="0020749A" w:rsidRDefault="00A0642A" w:rsidP="00A0642A">
      <w:pPr>
        <w:shd w:val="clear" w:color="auto" w:fill="FFFFFF"/>
        <w:spacing w:before="0"/>
        <w:ind w:firstLine="5529"/>
        <w:rPr>
          <w:szCs w:val="28"/>
        </w:rPr>
      </w:pPr>
      <w:r w:rsidRPr="00F75CDF">
        <w:rPr>
          <w:szCs w:val="28"/>
        </w:rPr>
        <w:t>администрации</w:t>
      </w:r>
      <w:r w:rsidRPr="0020749A">
        <w:rPr>
          <w:szCs w:val="28"/>
        </w:rPr>
        <w:t xml:space="preserve"> района</w:t>
      </w:r>
    </w:p>
    <w:p w14:paraId="19A1A730" w14:textId="77777777" w:rsidR="00A0642A" w:rsidRPr="0020749A" w:rsidRDefault="00A0642A" w:rsidP="00A0642A">
      <w:pPr>
        <w:spacing w:before="0"/>
        <w:ind w:firstLine="5529"/>
        <w:rPr>
          <w:szCs w:val="28"/>
        </w:rPr>
      </w:pPr>
      <w:r w:rsidRPr="0020749A">
        <w:rPr>
          <w:szCs w:val="28"/>
        </w:rPr>
        <w:t>от ___________ № _____</w:t>
      </w:r>
    </w:p>
    <w:p w14:paraId="4A7930E6" w14:textId="77777777" w:rsidR="005B1F6C" w:rsidRDefault="005B1F6C" w:rsidP="00E44CC2">
      <w:pPr>
        <w:pStyle w:val="ConsPlusTitle"/>
        <w:jc w:val="center"/>
        <w:outlineLvl w:val="1"/>
      </w:pPr>
    </w:p>
    <w:p w14:paraId="2592F0D1" w14:textId="77777777" w:rsidR="005B1F6C" w:rsidRDefault="005B1F6C" w:rsidP="00E44CC2">
      <w:pPr>
        <w:pStyle w:val="ConsPlusTitle"/>
        <w:jc w:val="center"/>
        <w:outlineLvl w:val="1"/>
      </w:pPr>
    </w:p>
    <w:p w14:paraId="30B99201" w14:textId="71E03C43" w:rsidR="00575D1A" w:rsidRPr="0020749A" w:rsidRDefault="00575D1A" w:rsidP="00575D1A">
      <w:pPr>
        <w:shd w:val="clear" w:color="auto" w:fill="FFFFFF"/>
        <w:spacing w:before="0"/>
        <w:jc w:val="center"/>
        <w:rPr>
          <w:b/>
          <w:szCs w:val="28"/>
          <w:lang w:eastAsia="ar-SA"/>
        </w:rPr>
      </w:pPr>
      <w:r w:rsidRPr="0020749A">
        <w:rPr>
          <w:rFonts w:eastAsiaTheme="minorHAnsi"/>
          <w:b/>
          <w:szCs w:val="28"/>
          <w:lang w:eastAsia="en-US"/>
        </w:rPr>
        <w:t>Порядок заключени</w:t>
      </w:r>
      <w:r w:rsidR="00E8108E">
        <w:rPr>
          <w:rFonts w:eastAsiaTheme="minorHAnsi"/>
          <w:b/>
          <w:szCs w:val="28"/>
          <w:lang w:eastAsia="en-US"/>
        </w:rPr>
        <w:t>я</w:t>
      </w:r>
      <w:r w:rsidRPr="0020749A">
        <w:rPr>
          <w:rFonts w:eastAsiaTheme="minorHAnsi"/>
          <w:b/>
          <w:szCs w:val="28"/>
          <w:lang w:eastAsia="en-US"/>
        </w:rPr>
        <w:t xml:space="preserve"> концессионных соглашений </w:t>
      </w:r>
      <w:r>
        <w:rPr>
          <w:rFonts w:eastAsiaTheme="minorHAnsi"/>
          <w:b/>
          <w:szCs w:val="28"/>
          <w:lang w:eastAsia="en-US"/>
        </w:rPr>
        <w:t xml:space="preserve">по инициативе </w:t>
      </w:r>
      <w:r w:rsidR="00D36989">
        <w:rPr>
          <w:rFonts w:eastAsiaTheme="minorHAnsi"/>
          <w:b/>
          <w:szCs w:val="28"/>
          <w:lang w:eastAsia="en-US"/>
        </w:rPr>
        <w:t>инвестор</w:t>
      </w:r>
      <w:r>
        <w:rPr>
          <w:rFonts w:eastAsiaTheme="minorHAnsi"/>
          <w:b/>
          <w:szCs w:val="28"/>
          <w:lang w:eastAsia="en-US"/>
        </w:rPr>
        <w:t xml:space="preserve">а </w:t>
      </w:r>
      <w:r w:rsidRPr="0020749A">
        <w:rPr>
          <w:rFonts w:eastAsiaTheme="minorHAnsi"/>
          <w:b/>
          <w:szCs w:val="28"/>
          <w:lang w:eastAsia="en-US"/>
        </w:rPr>
        <w:t>в муниципальном образовании Нижневартовский район</w:t>
      </w:r>
    </w:p>
    <w:p w14:paraId="5A23015C" w14:textId="77777777" w:rsidR="00575D1A" w:rsidRPr="0020749A" w:rsidRDefault="00575D1A" w:rsidP="00575D1A">
      <w:pPr>
        <w:shd w:val="clear" w:color="auto" w:fill="FFFFFF"/>
        <w:spacing w:before="0"/>
        <w:jc w:val="center"/>
        <w:rPr>
          <w:b/>
          <w:bCs/>
          <w:szCs w:val="28"/>
        </w:rPr>
      </w:pPr>
    </w:p>
    <w:p w14:paraId="0BF80DD4" w14:textId="77777777" w:rsidR="00575D1A" w:rsidRDefault="00575D1A" w:rsidP="00575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Раздел I.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4637249B" w14:textId="77777777" w:rsidR="00575D1A" w:rsidRPr="0020749A" w:rsidRDefault="00575D1A" w:rsidP="00575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C8416B0" w14:textId="732E58E6" w:rsidR="00575D1A" w:rsidRPr="0020749A" w:rsidRDefault="00575D1A" w:rsidP="0057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1. Настоящий порядок заключени</w:t>
      </w:r>
      <w:r w:rsidR="00E8108E">
        <w:rPr>
          <w:rFonts w:ascii="Times New Roman" w:hAnsi="Times New Roman" w:cs="Times New Roman"/>
          <w:sz w:val="28"/>
          <w:szCs w:val="28"/>
        </w:rPr>
        <w:t>я</w:t>
      </w:r>
      <w:r w:rsidRPr="0020749A">
        <w:rPr>
          <w:rFonts w:ascii="Times New Roman" w:hAnsi="Times New Roman" w:cs="Times New Roman"/>
          <w:sz w:val="28"/>
          <w:szCs w:val="28"/>
        </w:rPr>
        <w:t xml:space="preserve"> концессионных соглашений в муниципальном образовании Нижневартовский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20749A">
        <w:rPr>
          <w:rFonts w:ascii="Times New Roman" w:hAnsi="Times New Roman" w:cs="Times New Roman"/>
          <w:sz w:val="28"/>
          <w:szCs w:val="28"/>
        </w:rPr>
        <w:t xml:space="preserve">орядок) разработан в целях реализации </w:t>
      </w:r>
      <w:r w:rsidR="000A47B8">
        <w:rPr>
          <w:rFonts w:ascii="Times New Roman" w:hAnsi="Times New Roman" w:cs="Times New Roman"/>
          <w:sz w:val="28"/>
          <w:szCs w:val="28"/>
        </w:rPr>
        <w:t>статьи 37</w:t>
      </w:r>
      <w:r w:rsidRPr="0020749A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</w:t>
      </w:r>
      <w:r w:rsidR="000A47B8">
        <w:rPr>
          <w:rFonts w:ascii="Times New Roman" w:hAnsi="Times New Roman" w:cs="Times New Roman"/>
          <w:sz w:val="28"/>
          <w:szCs w:val="28"/>
        </w:rPr>
        <w:t xml:space="preserve"> </w:t>
      </w:r>
      <w:r w:rsidRPr="0020749A">
        <w:rPr>
          <w:rFonts w:ascii="Times New Roman" w:hAnsi="Times New Roman" w:cs="Times New Roman"/>
          <w:sz w:val="28"/>
          <w:szCs w:val="28"/>
        </w:rPr>
        <w:t>115-ФЗ "О концессионных соглашениях</w:t>
      </w:r>
      <w:r w:rsidRPr="00085E9F">
        <w:rPr>
          <w:rFonts w:ascii="Times New Roman" w:hAnsi="Times New Roman" w:cs="Times New Roman"/>
          <w:sz w:val="28"/>
          <w:szCs w:val="28"/>
        </w:rPr>
        <w:t>" (далее –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 115-ФЗ</w:t>
      </w:r>
      <w:r w:rsidRPr="00085E9F">
        <w:rPr>
          <w:rFonts w:ascii="Times New Roman" w:hAnsi="Times New Roman" w:cs="Times New Roman"/>
          <w:sz w:val="28"/>
          <w:szCs w:val="28"/>
        </w:rPr>
        <w:t>).</w:t>
      </w:r>
    </w:p>
    <w:p w14:paraId="0267499D" w14:textId="2746EC1B" w:rsidR="00575D1A" w:rsidRPr="0020749A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2. Порядок регулирует взаимодейс</w:t>
      </w:r>
      <w:r>
        <w:rPr>
          <w:rFonts w:ascii="Times New Roman" w:hAnsi="Times New Roman" w:cs="Times New Roman"/>
          <w:sz w:val="28"/>
          <w:szCs w:val="28"/>
        </w:rPr>
        <w:t>твие структурных подразделений</w:t>
      </w:r>
      <w:r w:rsidRPr="00A64BBA">
        <w:t xml:space="preserve"> </w:t>
      </w:r>
      <w:r w:rsidRPr="00A64BB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A47B8">
        <w:rPr>
          <w:rFonts w:ascii="Times New Roman" w:hAnsi="Times New Roman" w:cs="Times New Roman"/>
          <w:sz w:val="28"/>
          <w:szCs w:val="28"/>
        </w:rPr>
        <w:t>, поселений района</w:t>
      </w:r>
      <w:r w:rsidRPr="0020749A">
        <w:rPr>
          <w:rFonts w:ascii="Times New Roman" w:hAnsi="Times New Roman" w:cs="Times New Roman"/>
          <w:sz w:val="28"/>
          <w:szCs w:val="28"/>
        </w:rPr>
        <w:t xml:space="preserve"> в связи с подготовкой, заключением</w:t>
      </w:r>
      <w:r w:rsidR="00963070">
        <w:rPr>
          <w:rFonts w:ascii="Times New Roman" w:hAnsi="Times New Roman" w:cs="Times New Roman"/>
          <w:sz w:val="28"/>
          <w:szCs w:val="28"/>
        </w:rPr>
        <w:t xml:space="preserve"> и </w:t>
      </w:r>
      <w:r w:rsidRPr="0020749A">
        <w:rPr>
          <w:rFonts w:ascii="Times New Roman" w:hAnsi="Times New Roman" w:cs="Times New Roman"/>
          <w:sz w:val="28"/>
          <w:szCs w:val="28"/>
        </w:rPr>
        <w:t>исполнением</w:t>
      </w:r>
      <w:r w:rsidR="000A47B8">
        <w:rPr>
          <w:rFonts w:ascii="Times New Roman" w:hAnsi="Times New Roman" w:cs="Times New Roman"/>
          <w:sz w:val="28"/>
          <w:szCs w:val="28"/>
        </w:rPr>
        <w:t xml:space="preserve"> концессионных соглашений, заключаемых по инициативе инвестора (концессионера).</w:t>
      </w:r>
    </w:p>
    <w:p w14:paraId="72FCB519" w14:textId="444B56EC" w:rsidR="00575D1A" w:rsidRPr="0020749A" w:rsidRDefault="00E8108E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D1A" w:rsidRPr="0020749A">
        <w:rPr>
          <w:rFonts w:ascii="Times New Roman" w:hAnsi="Times New Roman" w:cs="Times New Roman"/>
          <w:sz w:val="28"/>
          <w:szCs w:val="28"/>
        </w:rPr>
        <w:t>. Объектом концессионного соглашения является</w:t>
      </w:r>
      <w:r w:rsidR="00575D1A" w:rsidRPr="005A00C0">
        <w:rPr>
          <w:rFonts w:ascii="Times New Roman" w:hAnsi="Times New Roman" w:cs="Times New Roman"/>
          <w:sz w:val="28"/>
          <w:szCs w:val="28"/>
        </w:rPr>
        <w:t xml:space="preserve"> </w:t>
      </w:r>
      <w:r w:rsidR="00575D1A" w:rsidRPr="0020749A">
        <w:rPr>
          <w:rFonts w:ascii="Times New Roman" w:hAnsi="Times New Roman" w:cs="Times New Roman"/>
          <w:sz w:val="28"/>
          <w:szCs w:val="28"/>
        </w:rPr>
        <w:t>создаваемое и (или) реконструируемое имущество, право собственности на которое принадлежит или будет принадлежать муниципальному образованию</w:t>
      </w:r>
      <w:r w:rsidR="00575D1A">
        <w:rPr>
          <w:rFonts w:ascii="Times New Roman" w:hAnsi="Times New Roman" w:cs="Times New Roman"/>
          <w:sz w:val="28"/>
          <w:szCs w:val="28"/>
        </w:rPr>
        <w:t xml:space="preserve"> и</w:t>
      </w:r>
      <w:r w:rsidR="00575D1A" w:rsidRPr="0020749A"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r w:rsidR="00575D1A">
        <w:rPr>
          <w:rFonts w:ascii="Times New Roman" w:hAnsi="Times New Roman" w:cs="Times New Roman"/>
          <w:sz w:val="28"/>
          <w:szCs w:val="28"/>
        </w:rPr>
        <w:t>части 1 статьи</w:t>
      </w:r>
      <w:r w:rsidR="00575D1A" w:rsidRPr="0020749A">
        <w:rPr>
          <w:rFonts w:ascii="Times New Roman" w:hAnsi="Times New Roman" w:cs="Times New Roman"/>
          <w:sz w:val="28"/>
          <w:szCs w:val="28"/>
        </w:rPr>
        <w:t xml:space="preserve"> 4</w:t>
      </w:r>
      <w:hyperlink r:id="rId14" w:history="1"/>
      <w:r w:rsidR="00575D1A" w:rsidRPr="0020749A">
        <w:rPr>
          <w:rFonts w:ascii="Times New Roman" w:hAnsi="Times New Roman" w:cs="Times New Roman"/>
          <w:sz w:val="28"/>
          <w:szCs w:val="28"/>
        </w:rPr>
        <w:t xml:space="preserve"> </w:t>
      </w:r>
      <w:r w:rsidR="00575D1A">
        <w:rPr>
          <w:rFonts w:ascii="Times New Roman" w:hAnsi="Times New Roman" w:cs="Times New Roman"/>
          <w:sz w:val="28"/>
          <w:szCs w:val="28"/>
        </w:rPr>
        <w:t xml:space="preserve">Федерального закона № 115-ФЗ, за исключением объектов указанных в пунктах 10, 11, 17, 18, 20 </w:t>
      </w:r>
      <w:r w:rsidR="00575D1A" w:rsidRPr="0020749A">
        <w:rPr>
          <w:rFonts w:ascii="Times New Roman" w:hAnsi="Times New Roman" w:cs="Times New Roman"/>
          <w:sz w:val="28"/>
          <w:szCs w:val="28"/>
        </w:rPr>
        <w:t xml:space="preserve"> </w:t>
      </w:r>
      <w:r w:rsidR="00575D1A">
        <w:rPr>
          <w:rFonts w:ascii="Times New Roman" w:hAnsi="Times New Roman" w:cs="Times New Roman"/>
          <w:sz w:val="28"/>
          <w:szCs w:val="28"/>
        </w:rPr>
        <w:t xml:space="preserve">части 1 статьи 4 </w:t>
      </w:r>
      <w:r w:rsidR="00575D1A" w:rsidRPr="005A00C0">
        <w:rPr>
          <w:rFonts w:ascii="Times New Roman" w:hAnsi="Times New Roman" w:cs="Times New Roman"/>
          <w:sz w:val="28"/>
          <w:szCs w:val="28"/>
        </w:rPr>
        <w:t>Федерального закона № 115-ФЗ</w:t>
      </w:r>
      <w:r w:rsidR="00575D1A">
        <w:rPr>
          <w:rFonts w:ascii="Times New Roman" w:hAnsi="Times New Roman" w:cs="Times New Roman"/>
          <w:sz w:val="28"/>
          <w:szCs w:val="28"/>
        </w:rPr>
        <w:t>.</w:t>
      </w:r>
    </w:p>
    <w:p w14:paraId="50C8A58C" w14:textId="69B47685" w:rsidR="00E8108E" w:rsidRPr="0020749A" w:rsidRDefault="000A47B8" w:rsidP="00E810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108E" w:rsidRPr="0020749A">
        <w:rPr>
          <w:rFonts w:ascii="Times New Roman" w:hAnsi="Times New Roman" w:cs="Times New Roman"/>
          <w:sz w:val="28"/>
          <w:szCs w:val="28"/>
        </w:rPr>
        <w:t>. Понятия и те</w:t>
      </w:r>
      <w:r w:rsidR="00E8108E">
        <w:rPr>
          <w:rFonts w:ascii="Times New Roman" w:hAnsi="Times New Roman" w:cs="Times New Roman"/>
          <w:sz w:val="28"/>
          <w:szCs w:val="28"/>
        </w:rPr>
        <w:t>рмины, применяемые в настоящем П</w:t>
      </w:r>
      <w:r w:rsidR="00E8108E" w:rsidRPr="0020749A">
        <w:rPr>
          <w:rFonts w:ascii="Times New Roman" w:hAnsi="Times New Roman" w:cs="Times New Roman"/>
          <w:sz w:val="28"/>
          <w:szCs w:val="28"/>
        </w:rPr>
        <w:t xml:space="preserve">орядке, используются в соответствии с </w:t>
      </w:r>
      <w:r w:rsidR="00E8108E">
        <w:rPr>
          <w:rFonts w:ascii="Times New Roman" w:hAnsi="Times New Roman" w:cs="Times New Roman"/>
          <w:sz w:val="28"/>
          <w:szCs w:val="28"/>
        </w:rPr>
        <w:t xml:space="preserve">Федеральным законом № 115-ФЗ </w:t>
      </w:r>
      <w:r w:rsidR="00E8108E" w:rsidRPr="0020749A">
        <w:rPr>
          <w:rFonts w:ascii="Times New Roman" w:hAnsi="Times New Roman" w:cs="Times New Roman"/>
          <w:sz w:val="28"/>
          <w:szCs w:val="28"/>
        </w:rPr>
        <w:t>и иными правовыми актами Российской Федерации.</w:t>
      </w:r>
    </w:p>
    <w:p w14:paraId="70C6B5BE" w14:textId="6DD44AF8" w:rsidR="00C0611E" w:rsidRDefault="007F440F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611E">
        <w:rPr>
          <w:rFonts w:ascii="Times New Roman" w:hAnsi="Times New Roman" w:cs="Times New Roman"/>
          <w:sz w:val="28"/>
          <w:szCs w:val="28"/>
        </w:rPr>
        <w:t xml:space="preserve">. </w:t>
      </w:r>
      <w:r w:rsidR="00C0611E" w:rsidRPr="00C0611E">
        <w:rPr>
          <w:rFonts w:ascii="Times New Roman" w:hAnsi="Times New Roman" w:cs="Times New Roman"/>
          <w:sz w:val="28"/>
          <w:szCs w:val="28"/>
        </w:rPr>
        <w:t>В случае если срок действия концессионного соглашения, превышает срок действия лимитов бюджетных</w:t>
      </w:r>
      <w:r w:rsidR="0076131B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0611E" w:rsidRPr="00C0611E">
        <w:rPr>
          <w:rFonts w:ascii="Times New Roman" w:hAnsi="Times New Roman" w:cs="Times New Roman"/>
          <w:sz w:val="28"/>
          <w:szCs w:val="28"/>
        </w:rPr>
        <w:t xml:space="preserve">, такое концессионное соглашение может быть заключено на основании постановления администрации района от 27.06.2017 № 1253 «Об утверждении Порядка принятия решения о заключении соглашений о </w:t>
      </w:r>
      <w:proofErr w:type="spellStart"/>
      <w:r w:rsidR="00C0611E" w:rsidRPr="00C061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0611E" w:rsidRPr="00C0611E"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соглашений на срок, превышающий срок действия утвержденных лимитов бюджетных обязательств»</w:t>
      </w:r>
    </w:p>
    <w:p w14:paraId="67DF83E9" w14:textId="77777777" w:rsidR="00575D1A" w:rsidRDefault="00575D1A" w:rsidP="00575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C038D22" w14:textId="77777777" w:rsidR="00575D1A" w:rsidRDefault="00575D1A" w:rsidP="00575D1A">
      <w:pPr>
        <w:pStyle w:val="ConsPlusTitle"/>
        <w:jc w:val="center"/>
        <w:outlineLvl w:val="1"/>
      </w:pPr>
    </w:p>
    <w:p w14:paraId="51416518" w14:textId="66ED1B58" w:rsidR="00575D1A" w:rsidRDefault="00575D1A" w:rsidP="004605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92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77FCF" w:rsidRPr="00FD092B">
        <w:rPr>
          <w:rFonts w:ascii="Times New Roman" w:hAnsi="Times New Roman" w:cs="Times New Roman"/>
          <w:sz w:val="28"/>
          <w:szCs w:val="28"/>
        </w:rPr>
        <w:t>I</w:t>
      </w:r>
      <w:r w:rsidRPr="00FD092B">
        <w:rPr>
          <w:rFonts w:ascii="Times New Roman" w:hAnsi="Times New Roman" w:cs="Times New Roman"/>
          <w:sz w:val="28"/>
          <w:szCs w:val="28"/>
        </w:rPr>
        <w:t xml:space="preserve">I. Порядок рассмотрения предложений о заключении концессионного соглашения, поступивших от </w:t>
      </w:r>
      <w:r w:rsidR="00D36989" w:rsidRPr="00FD092B">
        <w:rPr>
          <w:rFonts w:ascii="Times New Roman" w:hAnsi="Times New Roman" w:cs="Times New Roman"/>
          <w:sz w:val="28"/>
          <w:szCs w:val="28"/>
        </w:rPr>
        <w:t>инвестор</w:t>
      </w:r>
      <w:r w:rsidR="004605F4" w:rsidRPr="00FD092B">
        <w:rPr>
          <w:rFonts w:ascii="Times New Roman" w:hAnsi="Times New Roman" w:cs="Times New Roman"/>
          <w:sz w:val="28"/>
          <w:szCs w:val="28"/>
        </w:rPr>
        <w:t>ов</w:t>
      </w:r>
      <w:r w:rsidRPr="00FD09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EA4C5" w14:textId="77777777" w:rsidR="00AA52A1" w:rsidRDefault="00AA52A1" w:rsidP="004605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47A5EFD" w14:textId="1953DA14" w:rsidR="007F440F" w:rsidRPr="0020749A" w:rsidRDefault="007F440F" w:rsidP="007F44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32F">
        <w:rPr>
          <w:rFonts w:ascii="Times New Roman" w:hAnsi="Times New Roman" w:cs="Times New Roman"/>
          <w:sz w:val="28"/>
          <w:szCs w:val="28"/>
        </w:rPr>
        <w:t xml:space="preserve">1. Инициаторами заключения концессионного соглашения могут являться лица, указанные в пункте 2 части 1 статьи 5 Федерального закона № 115-ФЗ и отвечающие требованиям части 4.11 статьи 37 Федерального закона № 115-ФЗ </w:t>
      </w:r>
      <w:r w:rsidRPr="0082432F">
        <w:rPr>
          <w:rFonts w:ascii="Times New Roman" w:hAnsi="Times New Roman" w:cs="Times New Roman"/>
          <w:sz w:val="28"/>
          <w:szCs w:val="28"/>
        </w:rPr>
        <w:lastRenderedPageBreak/>
        <w:t>(далее - инвестор).</w:t>
      </w:r>
    </w:p>
    <w:p w14:paraId="3850BB3F" w14:textId="77777777" w:rsidR="007F440F" w:rsidRPr="00AA52A1" w:rsidRDefault="007F440F" w:rsidP="004605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1DF5083" w14:textId="17FE6313" w:rsidR="004605F4" w:rsidRDefault="00E67177" w:rsidP="0082432F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Предложени</w:t>
      </w:r>
      <w:r w:rsidR="0082432F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AA52A1">
        <w:rPr>
          <w:rFonts w:ascii="Times New Roman" w:hAnsi="Times New Roman" w:cs="Times New Roman"/>
          <w:b w:val="0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AA52A1">
        <w:rPr>
          <w:rFonts w:ascii="Times New Roman" w:hAnsi="Times New Roman" w:cs="Times New Roman"/>
          <w:b w:val="0"/>
          <w:sz w:val="28"/>
          <w:szCs w:val="28"/>
        </w:rPr>
        <w:t xml:space="preserve"> концессионного соглашения.</w:t>
      </w:r>
    </w:p>
    <w:p w14:paraId="54D02462" w14:textId="10C3DBC9" w:rsidR="00575D1A" w:rsidRPr="00A73102" w:rsidRDefault="00A73102" w:rsidP="00A731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36989" w:rsidRPr="00A73102">
        <w:rPr>
          <w:rFonts w:ascii="Times New Roman" w:hAnsi="Times New Roman" w:cs="Times New Roman"/>
          <w:sz w:val="28"/>
          <w:szCs w:val="28"/>
        </w:rPr>
        <w:t>Инвестор</w:t>
      </w:r>
      <w:r w:rsidR="00577FCF" w:rsidRPr="00A73102">
        <w:rPr>
          <w:rFonts w:ascii="Times New Roman" w:hAnsi="Times New Roman" w:cs="Times New Roman"/>
          <w:sz w:val="28"/>
          <w:szCs w:val="28"/>
        </w:rPr>
        <w:t xml:space="preserve"> для </w:t>
      </w:r>
      <w:r w:rsidR="00575D1A" w:rsidRPr="00A73102">
        <w:rPr>
          <w:rFonts w:ascii="Times New Roman" w:hAnsi="Times New Roman" w:cs="Times New Roman"/>
          <w:sz w:val="28"/>
          <w:szCs w:val="28"/>
        </w:rPr>
        <w:t>заключения концессионного соглашения направляет в адрес администрации района предложение о</w:t>
      </w:r>
      <w:r w:rsidR="0011350B" w:rsidRPr="00A73102">
        <w:rPr>
          <w:rFonts w:ascii="Times New Roman" w:hAnsi="Times New Roman" w:cs="Times New Roman"/>
          <w:sz w:val="28"/>
          <w:szCs w:val="28"/>
        </w:rPr>
        <w:t xml:space="preserve"> </w:t>
      </w:r>
      <w:r w:rsidR="00575D1A" w:rsidRPr="00A73102">
        <w:rPr>
          <w:rFonts w:ascii="Times New Roman" w:hAnsi="Times New Roman" w:cs="Times New Roman"/>
          <w:sz w:val="28"/>
          <w:szCs w:val="28"/>
        </w:rPr>
        <w:t>заключени</w:t>
      </w:r>
      <w:r w:rsidR="000832ED" w:rsidRPr="00A73102">
        <w:rPr>
          <w:rFonts w:ascii="Times New Roman" w:hAnsi="Times New Roman" w:cs="Times New Roman"/>
          <w:sz w:val="28"/>
          <w:szCs w:val="28"/>
        </w:rPr>
        <w:t>и</w:t>
      </w:r>
      <w:r w:rsidR="0011350B" w:rsidRPr="00A73102">
        <w:rPr>
          <w:rFonts w:ascii="Times New Roman" w:hAnsi="Times New Roman" w:cs="Times New Roman"/>
          <w:sz w:val="28"/>
          <w:szCs w:val="28"/>
        </w:rPr>
        <w:t xml:space="preserve"> концессионного</w:t>
      </w:r>
      <w:r w:rsidR="00575D1A" w:rsidRPr="00A73102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11350B" w:rsidRPr="00A731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E6549" w:rsidRPr="00A73102">
        <w:rPr>
          <w:rFonts w:ascii="Times New Roman" w:hAnsi="Times New Roman" w:cs="Times New Roman"/>
          <w:sz w:val="28"/>
          <w:szCs w:val="28"/>
        </w:rPr>
        <w:t xml:space="preserve">- </w:t>
      </w:r>
      <w:r w:rsidR="0011350B" w:rsidRPr="00A73102">
        <w:rPr>
          <w:rFonts w:ascii="Times New Roman" w:hAnsi="Times New Roman" w:cs="Times New Roman"/>
          <w:sz w:val="28"/>
          <w:szCs w:val="28"/>
        </w:rPr>
        <w:t xml:space="preserve">предложение) </w:t>
      </w:r>
      <w:r w:rsidR="00575D1A" w:rsidRPr="00A73102">
        <w:rPr>
          <w:rFonts w:ascii="Times New Roman" w:hAnsi="Times New Roman" w:cs="Times New Roman"/>
          <w:sz w:val="28"/>
          <w:szCs w:val="28"/>
        </w:rPr>
        <w:t xml:space="preserve">в форме электронной заявки, размещенной </w:t>
      </w:r>
      <w:r w:rsidR="00577FCF" w:rsidRPr="00A73102">
        <w:rPr>
          <w:rFonts w:ascii="Times New Roman" w:hAnsi="Times New Roman" w:cs="Times New Roman"/>
          <w:sz w:val="28"/>
          <w:szCs w:val="28"/>
        </w:rPr>
        <w:t xml:space="preserve">на сайте «Инвестиционный портал Нижневартовского района» </w:t>
      </w:r>
      <w:r w:rsidR="00575D1A" w:rsidRPr="00A73102">
        <w:rPr>
          <w:rFonts w:ascii="Times New Roman" w:hAnsi="Times New Roman" w:cs="Times New Roman"/>
          <w:sz w:val="28"/>
          <w:szCs w:val="28"/>
        </w:rPr>
        <w:t>в разделе «Ищем инвестора!» (</w:t>
      </w:r>
      <w:hyperlink r:id="rId15" w:history="1">
        <w:r w:rsidR="00826B3E" w:rsidRPr="00A73102">
          <w:rPr>
            <w:rFonts w:ascii="Times New Roman" w:hAnsi="Times New Roman" w:cs="Times New Roman"/>
            <w:sz w:val="28"/>
            <w:szCs w:val="28"/>
          </w:rPr>
          <w:t>https://invest.nvraion.ru/</w:t>
        </w:r>
      </w:hyperlink>
      <w:r w:rsidR="00575D1A" w:rsidRPr="00A73102">
        <w:rPr>
          <w:rFonts w:ascii="Times New Roman" w:hAnsi="Times New Roman" w:cs="Times New Roman"/>
          <w:sz w:val="28"/>
          <w:szCs w:val="28"/>
        </w:rPr>
        <w:t>).</w:t>
      </w:r>
    </w:p>
    <w:p w14:paraId="6EB98C8C" w14:textId="77777777" w:rsidR="0011350B" w:rsidRPr="00EA2391" w:rsidRDefault="0011350B" w:rsidP="00AA52A1">
      <w:pPr>
        <w:pStyle w:val="a"/>
        <w:numPr>
          <w:ilvl w:val="0"/>
          <w:numId w:val="0"/>
        </w:numPr>
        <w:shd w:val="clear" w:color="auto" w:fill="FFFFFF"/>
        <w:ind w:firstLine="1085"/>
        <w:jc w:val="both"/>
        <w:rPr>
          <w:b w:val="0"/>
          <w:bCs/>
          <w:sz w:val="28"/>
          <w:szCs w:val="28"/>
        </w:rPr>
      </w:pPr>
    </w:p>
    <w:p w14:paraId="273897F3" w14:textId="22D27349" w:rsidR="00575D1A" w:rsidRPr="0020749A" w:rsidRDefault="00A73102" w:rsidP="00575D1A">
      <w:pPr>
        <w:shd w:val="clear" w:color="auto" w:fill="FFFFFF"/>
        <w:spacing w:before="0"/>
        <w:ind w:firstLine="540"/>
        <w:rPr>
          <w:szCs w:val="28"/>
        </w:rPr>
      </w:pPr>
      <w:r>
        <w:rPr>
          <w:szCs w:val="28"/>
        </w:rPr>
        <w:t>2</w:t>
      </w:r>
      <w:r w:rsidR="00AA52A1">
        <w:rPr>
          <w:szCs w:val="28"/>
        </w:rPr>
        <w:t>.</w:t>
      </w:r>
      <w:r w:rsidR="00FD118F">
        <w:rPr>
          <w:szCs w:val="28"/>
        </w:rPr>
        <w:t>2</w:t>
      </w:r>
      <w:r w:rsidR="00575D1A">
        <w:rPr>
          <w:szCs w:val="28"/>
        </w:rPr>
        <w:t>. П</w:t>
      </w:r>
      <w:r w:rsidR="00575D1A" w:rsidRPr="0020749A">
        <w:rPr>
          <w:szCs w:val="28"/>
        </w:rPr>
        <w:t xml:space="preserve">редложение </w:t>
      </w:r>
      <w:r w:rsidR="00575D1A">
        <w:rPr>
          <w:szCs w:val="28"/>
        </w:rPr>
        <w:t xml:space="preserve">оформляется </w:t>
      </w:r>
      <w:r w:rsidR="00575D1A" w:rsidRPr="009E1983">
        <w:rPr>
          <w:szCs w:val="28"/>
        </w:rPr>
        <w:t xml:space="preserve">по </w:t>
      </w:r>
      <w:r w:rsidR="00575D1A" w:rsidRPr="0096640E">
        <w:rPr>
          <w:szCs w:val="28"/>
        </w:rPr>
        <w:t>форме</w:t>
      </w:r>
      <w:r w:rsidR="00575D1A">
        <w:rPr>
          <w:szCs w:val="28"/>
        </w:rPr>
        <w:t>,</w:t>
      </w:r>
      <w:r w:rsidR="00575D1A" w:rsidRPr="0096640E">
        <w:rPr>
          <w:szCs w:val="28"/>
        </w:rPr>
        <w:t xml:space="preserve"> </w:t>
      </w:r>
      <w:r w:rsidR="00575D1A" w:rsidRPr="009E1983">
        <w:rPr>
          <w:szCs w:val="28"/>
        </w:rPr>
        <w:t>утвержденной</w:t>
      </w:r>
      <w:r w:rsidR="00575D1A" w:rsidRPr="0020749A">
        <w:rPr>
          <w:szCs w:val="28"/>
        </w:rPr>
        <w:t xml:space="preserve"> Постановлением Правительства Российской Федерации от 31.03.2015 №300 </w:t>
      </w:r>
      <w:r w:rsidR="00575D1A">
        <w:rPr>
          <w:szCs w:val="28"/>
        </w:rPr>
        <w:t>«</w:t>
      </w:r>
      <w:r w:rsidR="00575D1A" w:rsidRPr="0020749A">
        <w:rPr>
          <w:szCs w:val="28"/>
        </w:rPr>
        <w:t>Об утверждении формы предложения о заключении концессионного соглашения с лицом, выступающим с инициативой заключения концессионного соглашения</w:t>
      </w:r>
      <w:r w:rsidR="00575D1A">
        <w:rPr>
          <w:szCs w:val="28"/>
        </w:rPr>
        <w:t>»</w:t>
      </w:r>
      <w:r w:rsidR="00620A9D">
        <w:rPr>
          <w:szCs w:val="28"/>
        </w:rPr>
        <w:t xml:space="preserve"> (далее – постановление от</w:t>
      </w:r>
      <w:r w:rsidR="00620A9D" w:rsidRPr="00620A9D">
        <w:t xml:space="preserve"> </w:t>
      </w:r>
      <w:r w:rsidR="00620A9D" w:rsidRPr="00620A9D">
        <w:rPr>
          <w:szCs w:val="28"/>
        </w:rPr>
        <w:t>31.03.2015 №</w:t>
      </w:r>
      <w:r w:rsidR="00620A9D">
        <w:rPr>
          <w:szCs w:val="28"/>
        </w:rPr>
        <w:t xml:space="preserve"> </w:t>
      </w:r>
      <w:r w:rsidR="00620A9D" w:rsidRPr="00620A9D">
        <w:rPr>
          <w:szCs w:val="28"/>
        </w:rPr>
        <w:t>300</w:t>
      </w:r>
      <w:r w:rsidR="00620A9D">
        <w:rPr>
          <w:szCs w:val="28"/>
        </w:rPr>
        <w:t>)</w:t>
      </w:r>
      <w:r w:rsidR="00575D1A" w:rsidRPr="0020749A">
        <w:rPr>
          <w:szCs w:val="28"/>
        </w:rPr>
        <w:t xml:space="preserve">, с приложением проекта концессионного соглашения, </w:t>
      </w:r>
      <w:r w:rsidR="00575D1A" w:rsidRPr="00A81696">
        <w:rPr>
          <w:szCs w:val="28"/>
        </w:rPr>
        <w:t xml:space="preserve">включающего в себя существенные условия, предусмотренные </w:t>
      </w:r>
      <w:r w:rsidR="00575D1A">
        <w:rPr>
          <w:szCs w:val="28"/>
        </w:rPr>
        <w:t>Федеральным законом № 115-ФЗ</w:t>
      </w:r>
      <w:r w:rsidR="00575D1A" w:rsidRPr="00A81696">
        <w:rPr>
          <w:szCs w:val="28"/>
        </w:rPr>
        <w:t>, и</w:t>
      </w:r>
      <w:r w:rsidR="00575D1A" w:rsidRPr="0020749A">
        <w:rPr>
          <w:szCs w:val="28"/>
        </w:rPr>
        <w:t xml:space="preserve"> иные не противоречащие законодательству Российской Федерации условия.</w:t>
      </w:r>
    </w:p>
    <w:p w14:paraId="52C0C45D" w14:textId="7AED29F9" w:rsidR="00575D1A" w:rsidRDefault="00A73102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2A1">
        <w:rPr>
          <w:rFonts w:ascii="Times New Roman" w:hAnsi="Times New Roman" w:cs="Times New Roman"/>
          <w:sz w:val="28"/>
          <w:szCs w:val="28"/>
        </w:rPr>
        <w:t>.</w:t>
      </w:r>
      <w:r w:rsidR="00FD118F">
        <w:rPr>
          <w:rFonts w:ascii="Times New Roman" w:hAnsi="Times New Roman" w:cs="Times New Roman"/>
          <w:sz w:val="28"/>
          <w:szCs w:val="28"/>
        </w:rPr>
        <w:t>3</w:t>
      </w:r>
      <w:r w:rsidR="00575D1A">
        <w:rPr>
          <w:rFonts w:ascii="Times New Roman" w:hAnsi="Times New Roman" w:cs="Times New Roman"/>
          <w:sz w:val="28"/>
          <w:szCs w:val="28"/>
        </w:rPr>
        <w:t xml:space="preserve">. </w:t>
      </w:r>
      <w:r w:rsidR="00C901C8" w:rsidRPr="00C901C8">
        <w:rPr>
          <w:rFonts w:ascii="Times New Roman" w:hAnsi="Times New Roman" w:cs="Times New Roman"/>
          <w:sz w:val="28"/>
          <w:szCs w:val="28"/>
        </w:rPr>
        <w:t>Глава района направляет поступивш</w:t>
      </w:r>
      <w:r w:rsidR="00A833CC">
        <w:rPr>
          <w:rFonts w:ascii="Times New Roman" w:hAnsi="Times New Roman" w:cs="Times New Roman"/>
          <w:sz w:val="28"/>
          <w:szCs w:val="28"/>
        </w:rPr>
        <w:t>ее предложение</w:t>
      </w:r>
      <w:r w:rsidR="00C901C8" w:rsidRPr="00C901C8">
        <w:rPr>
          <w:rFonts w:ascii="Times New Roman" w:hAnsi="Times New Roman" w:cs="Times New Roman"/>
          <w:sz w:val="28"/>
          <w:szCs w:val="28"/>
        </w:rPr>
        <w:t xml:space="preserve"> в адрес</w:t>
      </w:r>
      <w:r w:rsidR="001F07F9">
        <w:rPr>
          <w:rFonts w:ascii="Times New Roman" w:hAnsi="Times New Roman" w:cs="Times New Roman"/>
          <w:sz w:val="28"/>
          <w:szCs w:val="28"/>
        </w:rPr>
        <w:t xml:space="preserve"> Управления экономики администрации района (далее</w:t>
      </w:r>
      <w:r w:rsidR="00C901C8" w:rsidRPr="00C901C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F07F9">
        <w:rPr>
          <w:rFonts w:ascii="Times New Roman" w:hAnsi="Times New Roman" w:cs="Times New Roman"/>
          <w:sz w:val="28"/>
          <w:szCs w:val="28"/>
        </w:rPr>
        <w:t>ый</w:t>
      </w:r>
      <w:r w:rsidR="00C901C8" w:rsidRPr="00C901C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07F9">
        <w:rPr>
          <w:rFonts w:ascii="Times New Roman" w:hAnsi="Times New Roman" w:cs="Times New Roman"/>
          <w:sz w:val="28"/>
          <w:szCs w:val="28"/>
        </w:rPr>
        <w:t>)</w:t>
      </w:r>
      <w:r w:rsidR="00C901C8" w:rsidRPr="00C901C8">
        <w:rPr>
          <w:rFonts w:ascii="Times New Roman" w:hAnsi="Times New Roman" w:cs="Times New Roman"/>
          <w:sz w:val="28"/>
          <w:szCs w:val="28"/>
        </w:rPr>
        <w:t xml:space="preserve"> для организации рассмотрения </w:t>
      </w:r>
      <w:r w:rsidR="004C0D76">
        <w:rPr>
          <w:rFonts w:ascii="Times New Roman" w:hAnsi="Times New Roman" w:cs="Times New Roman"/>
          <w:sz w:val="28"/>
          <w:szCs w:val="28"/>
        </w:rPr>
        <w:t xml:space="preserve">на </w:t>
      </w:r>
      <w:r w:rsidR="007F440F" w:rsidRPr="007F440F">
        <w:rPr>
          <w:rFonts w:ascii="Times New Roman" w:hAnsi="Times New Roman" w:cs="Times New Roman"/>
          <w:sz w:val="28"/>
          <w:szCs w:val="28"/>
        </w:rPr>
        <w:t>Комисси</w:t>
      </w:r>
      <w:r w:rsidR="007F440F">
        <w:rPr>
          <w:rFonts w:ascii="Times New Roman" w:hAnsi="Times New Roman" w:cs="Times New Roman"/>
          <w:sz w:val="28"/>
          <w:szCs w:val="28"/>
        </w:rPr>
        <w:t>и</w:t>
      </w:r>
      <w:r w:rsidR="007F440F" w:rsidRPr="007F440F">
        <w:rPr>
          <w:rFonts w:ascii="Times New Roman" w:hAnsi="Times New Roman" w:cs="Times New Roman"/>
          <w:sz w:val="28"/>
          <w:szCs w:val="28"/>
        </w:rPr>
        <w:t xml:space="preserve"> по рассмотрению условий, предложений заключения концессионного соглашения и включению объектов в перечень объектов, в отношении которых планируется заключение концессионных соглашений (далее – Комиссия)</w:t>
      </w:r>
      <w:r w:rsidR="00C901C8" w:rsidRPr="00C901C8">
        <w:rPr>
          <w:rFonts w:ascii="Times New Roman" w:hAnsi="Times New Roman" w:cs="Times New Roman"/>
          <w:sz w:val="28"/>
          <w:szCs w:val="28"/>
        </w:rPr>
        <w:t>.</w:t>
      </w:r>
      <w:r w:rsidR="00C901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01730" w14:textId="278ADD59" w:rsidR="00575D1A" w:rsidRPr="008B4AB0" w:rsidRDefault="00A73102" w:rsidP="00826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AA52A1">
        <w:rPr>
          <w:rFonts w:ascii="Times New Roman" w:hAnsi="Times New Roman" w:cs="Times New Roman"/>
          <w:sz w:val="28"/>
          <w:szCs w:val="28"/>
        </w:rPr>
        <w:t>.</w:t>
      </w:r>
      <w:r w:rsidR="00FD118F">
        <w:rPr>
          <w:rFonts w:ascii="Times New Roman" w:hAnsi="Times New Roman" w:cs="Times New Roman"/>
          <w:sz w:val="28"/>
          <w:szCs w:val="28"/>
        </w:rPr>
        <w:t>4</w:t>
      </w:r>
      <w:r w:rsidR="000E6549">
        <w:rPr>
          <w:rFonts w:ascii="Times New Roman" w:hAnsi="Times New Roman" w:cs="Times New Roman"/>
          <w:sz w:val="28"/>
          <w:szCs w:val="28"/>
        </w:rPr>
        <w:t>. В течении</w:t>
      </w:r>
      <w:r w:rsidR="00575D1A" w:rsidRPr="008B4AB0">
        <w:rPr>
          <w:rFonts w:ascii="Times New Roman" w:hAnsi="Times New Roman" w:cs="Times New Roman"/>
          <w:sz w:val="28"/>
          <w:szCs w:val="28"/>
        </w:rPr>
        <w:t xml:space="preserve"> </w:t>
      </w:r>
      <w:r w:rsidR="00826B3E">
        <w:rPr>
          <w:rFonts w:ascii="Times New Roman" w:hAnsi="Times New Roman" w:cs="Times New Roman"/>
          <w:sz w:val="28"/>
          <w:szCs w:val="28"/>
        </w:rPr>
        <w:t>10</w:t>
      </w:r>
      <w:r w:rsidR="00575D1A" w:rsidRPr="008B4AB0">
        <w:rPr>
          <w:rFonts w:ascii="Times New Roman" w:hAnsi="Times New Roman" w:cs="Times New Roman"/>
          <w:sz w:val="28"/>
          <w:szCs w:val="28"/>
        </w:rPr>
        <w:t xml:space="preserve">-и календарных дней </w:t>
      </w:r>
      <w:r w:rsidR="00826B3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75D1A" w:rsidRPr="008B4AB0">
        <w:rPr>
          <w:rFonts w:ascii="Times New Roman" w:hAnsi="Times New Roman" w:cs="Times New Roman"/>
          <w:sz w:val="28"/>
          <w:szCs w:val="28"/>
        </w:rPr>
        <w:t xml:space="preserve"> </w:t>
      </w:r>
      <w:r w:rsidR="000E654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575D1A" w:rsidRPr="008B4AB0">
        <w:rPr>
          <w:rFonts w:ascii="Times New Roman" w:hAnsi="Times New Roman" w:cs="Times New Roman"/>
          <w:sz w:val="28"/>
          <w:szCs w:val="28"/>
        </w:rPr>
        <w:t>рассмотрени</w:t>
      </w:r>
      <w:r w:rsidR="000E6549">
        <w:rPr>
          <w:rFonts w:ascii="Times New Roman" w:hAnsi="Times New Roman" w:cs="Times New Roman"/>
          <w:sz w:val="28"/>
          <w:szCs w:val="28"/>
        </w:rPr>
        <w:t>е</w:t>
      </w:r>
      <w:r w:rsidR="00575D1A" w:rsidRPr="008B4AB0">
        <w:rPr>
          <w:rFonts w:ascii="Times New Roman" w:hAnsi="Times New Roman" w:cs="Times New Roman"/>
          <w:sz w:val="28"/>
          <w:szCs w:val="28"/>
        </w:rPr>
        <w:t xml:space="preserve"> </w:t>
      </w:r>
      <w:r w:rsidR="0082432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26B3E">
        <w:rPr>
          <w:rFonts w:ascii="Times New Roman" w:hAnsi="Times New Roman" w:cs="Times New Roman"/>
          <w:sz w:val="28"/>
          <w:szCs w:val="28"/>
        </w:rPr>
        <w:t>поступивше</w:t>
      </w:r>
      <w:r w:rsidR="0082432F">
        <w:rPr>
          <w:rFonts w:ascii="Times New Roman" w:hAnsi="Times New Roman" w:cs="Times New Roman"/>
          <w:sz w:val="28"/>
          <w:szCs w:val="28"/>
        </w:rPr>
        <w:t>е</w:t>
      </w:r>
      <w:r w:rsidR="00826B3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2432F">
        <w:rPr>
          <w:rFonts w:ascii="Times New Roman" w:hAnsi="Times New Roman" w:cs="Times New Roman"/>
          <w:sz w:val="28"/>
          <w:szCs w:val="28"/>
        </w:rPr>
        <w:t>е</w:t>
      </w:r>
      <w:r w:rsidR="00826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00477" w14:textId="4A23E773" w:rsidR="00393067" w:rsidRDefault="00A73102" w:rsidP="00620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2A1">
        <w:rPr>
          <w:rFonts w:ascii="Times New Roman" w:hAnsi="Times New Roman" w:cs="Times New Roman"/>
          <w:sz w:val="28"/>
          <w:szCs w:val="28"/>
        </w:rPr>
        <w:t>.</w:t>
      </w:r>
      <w:r w:rsidR="000E6549">
        <w:rPr>
          <w:rFonts w:ascii="Times New Roman" w:hAnsi="Times New Roman" w:cs="Times New Roman"/>
          <w:sz w:val="28"/>
          <w:szCs w:val="28"/>
        </w:rPr>
        <w:t>5</w:t>
      </w:r>
      <w:r w:rsidR="00575D1A" w:rsidRPr="0020749A">
        <w:rPr>
          <w:rFonts w:ascii="Times New Roman" w:hAnsi="Times New Roman" w:cs="Times New Roman"/>
          <w:sz w:val="28"/>
          <w:szCs w:val="28"/>
        </w:rPr>
        <w:t>.</w:t>
      </w:r>
      <w:bookmarkStart w:id="3" w:name="P132"/>
      <w:bookmarkEnd w:id="3"/>
      <w:r w:rsidR="00575D1A" w:rsidRPr="00C85117">
        <w:rPr>
          <w:rFonts w:ascii="Times New Roman" w:hAnsi="Times New Roman" w:cs="Times New Roman"/>
          <w:sz w:val="28"/>
          <w:szCs w:val="28"/>
        </w:rPr>
        <w:t xml:space="preserve"> Комиссия рассматривает </w:t>
      </w:r>
      <w:r w:rsidR="00B570F6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620A9D">
        <w:rPr>
          <w:rFonts w:ascii="Times New Roman" w:hAnsi="Times New Roman" w:cs="Times New Roman"/>
          <w:sz w:val="28"/>
          <w:szCs w:val="28"/>
        </w:rPr>
        <w:t>на соответствие требованиям</w:t>
      </w:r>
      <w:r w:rsidR="00620A9D" w:rsidRPr="00620A9D">
        <w:rPr>
          <w:rFonts w:ascii="Times New Roman" w:hAnsi="Times New Roman" w:cs="Times New Roman"/>
          <w:sz w:val="28"/>
          <w:szCs w:val="28"/>
        </w:rPr>
        <w:t xml:space="preserve"> </w:t>
      </w:r>
      <w:r w:rsidR="00620A9D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11350B">
        <w:rPr>
          <w:rFonts w:ascii="Times New Roman" w:hAnsi="Times New Roman" w:cs="Times New Roman"/>
          <w:sz w:val="28"/>
          <w:szCs w:val="28"/>
        </w:rPr>
        <w:t>п</w:t>
      </w:r>
      <w:r w:rsidR="00620A9D">
        <w:rPr>
          <w:rFonts w:ascii="Times New Roman" w:hAnsi="Times New Roman" w:cs="Times New Roman"/>
          <w:sz w:val="28"/>
          <w:szCs w:val="28"/>
        </w:rPr>
        <w:t xml:space="preserve">редложения, предусмотренной </w:t>
      </w:r>
      <w:r w:rsidR="00620A9D" w:rsidRPr="00620A9D">
        <w:rPr>
          <w:rFonts w:ascii="Times New Roman" w:hAnsi="Times New Roman" w:cs="Times New Roman"/>
          <w:sz w:val="28"/>
          <w:szCs w:val="28"/>
        </w:rPr>
        <w:t>постановление</w:t>
      </w:r>
      <w:r w:rsidR="00620A9D">
        <w:rPr>
          <w:rFonts w:ascii="Times New Roman" w:hAnsi="Times New Roman" w:cs="Times New Roman"/>
          <w:sz w:val="28"/>
          <w:szCs w:val="28"/>
        </w:rPr>
        <w:t>м</w:t>
      </w:r>
      <w:r w:rsidR="00620A9D" w:rsidRPr="00620A9D">
        <w:rPr>
          <w:rFonts w:ascii="Times New Roman" w:hAnsi="Times New Roman" w:cs="Times New Roman"/>
          <w:sz w:val="28"/>
          <w:szCs w:val="28"/>
        </w:rPr>
        <w:t xml:space="preserve"> от 31.03.2015 № 300</w:t>
      </w:r>
      <w:r w:rsidR="00393067">
        <w:rPr>
          <w:rFonts w:ascii="Times New Roman" w:hAnsi="Times New Roman" w:cs="Times New Roman"/>
          <w:sz w:val="28"/>
          <w:szCs w:val="28"/>
        </w:rPr>
        <w:t xml:space="preserve">, требованиям </w:t>
      </w:r>
      <w:r w:rsidR="00393067" w:rsidRPr="00393067">
        <w:rPr>
          <w:rFonts w:ascii="Times New Roman" w:hAnsi="Times New Roman" w:cs="Times New Roman"/>
          <w:sz w:val="28"/>
          <w:szCs w:val="28"/>
        </w:rPr>
        <w:t>статьи 37 Федерального закона № 115-ФЗ.</w:t>
      </w:r>
      <w:r w:rsidR="003930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1362C" w14:textId="4FDB4E1D" w:rsidR="0082432F" w:rsidRDefault="00620A9D" w:rsidP="00620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Комиссия </w:t>
      </w:r>
      <w:r w:rsidR="0082432F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14:paraId="2B50969D" w14:textId="51E44ADE" w:rsidR="0082432F" w:rsidRDefault="0082432F" w:rsidP="00620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432F">
        <w:rPr>
          <w:rFonts w:ascii="Times New Roman" w:hAnsi="Times New Roman" w:cs="Times New Roman"/>
          <w:sz w:val="28"/>
          <w:szCs w:val="28"/>
        </w:rPr>
        <w:t xml:space="preserve"> </w:t>
      </w:r>
      <w:r w:rsidRPr="000E6549">
        <w:rPr>
          <w:rFonts w:ascii="Times New Roman" w:hAnsi="Times New Roman" w:cs="Times New Roman"/>
          <w:sz w:val="28"/>
          <w:szCs w:val="28"/>
        </w:rPr>
        <w:t>отказать в заключении концессионного соглашения на условиях предложенных инвестором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пункта 4.6. статьи 37 </w:t>
      </w:r>
      <w:r w:rsidRPr="0082432F">
        <w:rPr>
          <w:rFonts w:ascii="Times New Roman" w:hAnsi="Times New Roman" w:cs="Times New Roman"/>
          <w:sz w:val="28"/>
          <w:szCs w:val="28"/>
        </w:rPr>
        <w:t>Федерального закона № 115-ФЗ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7D1CBA" w14:textId="2FDE3C16" w:rsidR="0082432F" w:rsidRDefault="0082432F" w:rsidP="008243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уполномоченному органу</w:t>
      </w:r>
      <w:r w:rsidR="0062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1425F">
        <w:rPr>
          <w:rFonts w:ascii="Times New Roman" w:hAnsi="Times New Roman" w:cs="Times New Roman"/>
          <w:sz w:val="28"/>
          <w:szCs w:val="28"/>
        </w:rPr>
        <w:t xml:space="preserve">на согласование в Думу района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B570F6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 заключени</w:t>
      </w:r>
      <w:r w:rsidR="00F142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F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BC572F">
        <w:rPr>
          <w:rFonts w:ascii="Times New Roman" w:hAnsi="Times New Roman" w:cs="Times New Roman"/>
          <w:sz w:val="28"/>
          <w:szCs w:val="28"/>
        </w:rPr>
        <w:t xml:space="preserve"> </w:t>
      </w:r>
      <w:r w:rsidR="00393067">
        <w:rPr>
          <w:rFonts w:ascii="Times New Roman" w:hAnsi="Times New Roman" w:cs="Times New Roman"/>
          <w:sz w:val="28"/>
          <w:szCs w:val="28"/>
        </w:rPr>
        <w:t xml:space="preserve">на условиях предложенных </w:t>
      </w:r>
      <w:r w:rsidR="00D36989">
        <w:rPr>
          <w:rFonts w:ascii="Times New Roman" w:hAnsi="Times New Roman" w:cs="Times New Roman"/>
          <w:sz w:val="28"/>
          <w:szCs w:val="28"/>
        </w:rPr>
        <w:t>инвестор</w:t>
      </w:r>
      <w:r w:rsidR="00BC57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08D78D" w14:textId="64842A97" w:rsidR="0082432F" w:rsidRDefault="0082432F" w:rsidP="008243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4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заключение </w:t>
      </w:r>
      <w:r w:rsidRPr="00BC572F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>на иных условиях.</w:t>
      </w:r>
    </w:p>
    <w:p w14:paraId="1E8843F1" w14:textId="7E9AABAB" w:rsidR="00575D1A" w:rsidRDefault="00A73102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2A1">
        <w:rPr>
          <w:rFonts w:ascii="Times New Roman" w:hAnsi="Times New Roman" w:cs="Times New Roman"/>
          <w:sz w:val="28"/>
          <w:szCs w:val="28"/>
        </w:rPr>
        <w:t>.6</w:t>
      </w:r>
      <w:r w:rsidR="00575D1A" w:rsidRPr="00092F02">
        <w:rPr>
          <w:rFonts w:ascii="Times New Roman" w:hAnsi="Times New Roman" w:cs="Times New Roman"/>
          <w:sz w:val="28"/>
          <w:szCs w:val="28"/>
        </w:rPr>
        <w:t xml:space="preserve">. </w:t>
      </w:r>
      <w:r w:rsidR="008F2B2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F2B24" w:rsidRPr="008F2B24">
        <w:rPr>
          <w:rFonts w:ascii="Times New Roman" w:hAnsi="Times New Roman" w:cs="Times New Roman"/>
          <w:sz w:val="28"/>
          <w:szCs w:val="28"/>
        </w:rPr>
        <w:t>рассмотрения возможности заключения концессионного соглашения на условиях</w:t>
      </w:r>
      <w:r w:rsidR="008F2B24">
        <w:rPr>
          <w:rFonts w:ascii="Times New Roman" w:hAnsi="Times New Roman" w:cs="Times New Roman"/>
          <w:sz w:val="28"/>
          <w:szCs w:val="28"/>
        </w:rPr>
        <w:t>, предложенных инвестором,</w:t>
      </w:r>
      <w:r w:rsidR="008F2B24" w:rsidRPr="008F2B24">
        <w:rPr>
          <w:rFonts w:ascii="Times New Roman" w:hAnsi="Times New Roman" w:cs="Times New Roman"/>
          <w:sz w:val="28"/>
          <w:szCs w:val="28"/>
        </w:rPr>
        <w:t xml:space="preserve"> </w:t>
      </w:r>
      <w:r w:rsidR="009E523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75D1A" w:rsidRPr="00092F02">
        <w:rPr>
          <w:rFonts w:ascii="Times New Roman" w:hAnsi="Times New Roman" w:cs="Times New Roman"/>
          <w:sz w:val="28"/>
          <w:szCs w:val="28"/>
        </w:rPr>
        <w:t xml:space="preserve"> </w:t>
      </w:r>
      <w:r w:rsidR="00C901C8">
        <w:rPr>
          <w:rFonts w:ascii="Times New Roman" w:hAnsi="Times New Roman" w:cs="Times New Roman"/>
          <w:sz w:val="28"/>
          <w:szCs w:val="28"/>
        </w:rPr>
        <w:t xml:space="preserve">в </w:t>
      </w:r>
      <w:r w:rsidR="00575D1A" w:rsidRPr="00092F02">
        <w:rPr>
          <w:rFonts w:ascii="Times New Roman" w:hAnsi="Times New Roman" w:cs="Times New Roman"/>
          <w:sz w:val="28"/>
          <w:szCs w:val="28"/>
        </w:rPr>
        <w:t xml:space="preserve">течении </w:t>
      </w:r>
      <w:r w:rsidR="00C901C8">
        <w:rPr>
          <w:rFonts w:ascii="Times New Roman" w:hAnsi="Times New Roman" w:cs="Times New Roman"/>
          <w:sz w:val="28"/>
          <w:szCs w:val="28"/>
        </w:rPr>
        <w:t>7</w:t>
      </w:r>
      <w:r w:rsidR="00575D1A" w:rsidRPr="00092F02">
        <w:rPr>
          <w:rFonts w:ascii="Times New Roman" w:hAnsi="Times New Roman" w:cs="Times New Roman"/>
          <w:sz w:val="28"/>
          <w:szCs w:val="28"/>
        </w:rPr>
        <w:t xml:space="preserve"> дней со дня заседания Комиссии готовит проект решения Думы района «О</w:t>
      </w:r>
      <w:r w:rsidR="00FD092B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="00C901C8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575D1A" w:rsidRPr="00092F02">
        <w:rPr>
          <w:rFonts w:ascii="Times New Roman" w:hAnsi="Times New Roman" w:cs="Times New Roman"/>
          <w:sz w:val="28"/>
          <w:szCs w:val="28"/>
        </w:rPr>
        <w:t>заключени</w:t>
      </w:r>
      <w:r w:rsidR="00C901C8">
        <w:rPr>
          <w:rFonts w:ascii="Times New Roman" w:hAnsi="Times New Roman" w:cs="Times New Roman"/>
          <w:sz w:val="28"/>
          <w:szCs w:val="28"/>
        </w:rPr>
        <w:t>я</w:t>
      </w:r>
      <w:r w:rsidR="00575D1A" w:rsidRPr="00092F02">
        <w:rPr>
          <w:rFonts w:ascii="Times New Roman" w:hAnsi="Times New Roman" w:cs="Times New Roman"/>
          <w:sz w:val="28"/>
          <w:szCs w:val="28"/>
        </w:rPr>
        <w:t xml:space="preserve"> концессионного соглашения»</w:t>
      </w:r>
      <w:r w:rsidR="00C84DA7">
        <w:rPr>
          <w:rFonts w:ascii="Times New Roman" w:hAnsi="Times New Roman" w:cs="Times New Roman"/>
          <w:sz w:val="28"/>
          <w:szCs w:val="28"/>
        </w:rPr>
        <w:t xml:space="preserve"> и</w:t>
      </w:r>
      <w:r w:rsidR="00575D1A" w:rsidRPr="00C85117">
        <w:rPr>
          <w:rFonts w:ascii="Times New Roman" w:hAnsi="Times New Roman" w:cs="Times New Roman"/>
          <w:sz w:val="28"/>
          <w:szCs w:val="28"/>
        </w:rPr>
        <w:t xml:space="preserve"> </w:t>
      </w:r>
      <w:r w:rsidR="00575D1A" w:rsidRPr="00C85117">
        <w:rPr>
          <w:rFonts w:ascii="Times New Roman" w:hAnsi="Times New Roman" w:cs="Times New Roman"/>
          <w:sz w:val="28"/>
          <w:szCs w:val="28"/>
        </w:rPr>
        <w:lastRenderedPageBreak/>
        <w:t>предоставляет его в Думу района. На основании решения Думы района «О</w:t>
      </w:r>
      <w:r w:rsidR="00FD092B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="00620A9D">
        <w:rPr>
          <w:rFonts w:ascii="Times New Roman" w:hAnsi="Times New Roman" w:cs="Times New Roman"/>
          <w:sz w:val="28"/>
          <w:szCs w:val="28"/>
        </w:rPr>
        <w:t xml:space="preserve">условий заключения </w:t>
      </w:r>
      <w:r w:rsidR="00575D1A" w:rsidRPr="00C85117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620A9D">
        <w:rPr>
          <w:rFonts w:ascii="Times New Roman" w:hAnsi="Times New Roman" w:cs="Times New Roman"/>
          <w:sz w:val="28"/>
          <w:szCs w:val="28"/>
        </w:rPr>
        <w:t>»</w:t>
      </w:r>
      <w:r w:rsidR="00575D1A" w:rsidRPr="00C85117">
        <w:rPr>
          <w:rFonts w:ascii="Times New Roman" w:hAnsi="Times New Roman" w:cs="Times New Roman"/>
          <w:sz w:val="28"/>
          <w:szCs w:val="28"/>
        </w:rPr>
        <w:t xml:space="preserve"> готовит постановление администрации района «О заключении концессионного соглашения»</w:t>
      </w:r>
      <w:r w:rsidR="009962A5">
        <w:rPr>
          <w:rFonts w:ascii="Times New Roman" w:hAnsi="Times New Roman" w:cs="Times New Roman"/>
          <w:sz w:val="28"/>
          <w:szCs w:val="28"/>
        </w:rPr>
        <w:t>.</w:t>
      </w:r>
    </w:p>
    <w:p w14:paraId="6CA3435F" w14:textId="5FD8AD2D" w:rsidR="00575D1A" w:rsidRDefault="00A73102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2A1">
        <w:rPr>
          <w:rFonts w:ascii="Times New Roman" w:hAnsi="Times New Roman" w:cs="Times New Roman"/>
          <w:sz w:val="28"/>
          <w:szCs w:val="28"/>
        </w:rPr>
        <w:t>.7</w:t>
      </w:r>
      <w:r w:rsidR="00575D1A">
        <w:rPr>
          <w:rFonts w:ascii="Times New Roman" w:hAnsi="Times New Roman" w:cs="Times New Roman"/>
          <w:sz w:val="28"/>
          <w:szCs w:val="28"/>
        </w:rPr>
        <w:t>.</w:t>
      </w:r>
      <w:r w:rsidR="009962A5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9962A5" w:rsidRPr="009962A5">
        <w:rPr>
          <w:rFonts w:ascii="Times New Roman" w:hAnsi="Times New Roman" w:cs="Times New Roman"/>
          <w:sz w:val="28"/>
          <w:szCs w:val="28"/>
        </w:rPr>
        <w:t>рассмотре</w:t>
      </w:r>
      <w:r w:rsidR="009962A5">
        <w:rPr>
          <w:rFonts w:ascii="Times New Roman" w:hAnsi="Times New Roman" w:cs="Times New Roman"/>
          <w:sz w:val="28"/>
          <w:szCs w:val="28"/>
        </w:rPr>
        <w:t>ния</w:t>
      </w:r>
      <w:r w:rsidR="009962A5" w:rsidRPr="009962A5">
        <w:rPr>
          <w:rFonts w:ascii="Times New Roman" w:hAnsi="Times New Roman" w:cs="Times New Roman"/>
          <w:sz w:val="28"/>
          <w:szCs w:val="28"/>
        </w:rPr>
        <w:t xml:space="preserve"> </w:t>
      </w:r>
      <w:r w:rsidR="009962A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C20A90">
        <w:rPr>
          <w:rFonts w:ascii="Times New Roman" w:hAnsi="Times New Roman" w:cs="Times New Roman"/>
          <w:sz w:val="28"/>
          <w:szCs w:val="28"/>
        </w:rPr>
        <w:t>заключения</w:t>
      </w:r>
      <w:r w:rsidR="009962A5" w:rsidRPr="009962A5">
        <w:rPr>
          <w:rFonts w:ascii="Times New Roman" w:hAnsi="Times New Roman" w:cs="Times New Roman"/>
          <w:sz w:val="28"/>
          <w:szCs w:val="28"/>
        </w:rPr>
        <w:t xml:space="preserve"> концессионного соглашения на иных условиях Уполномоченный орган</w:t>
      </w:r>
      <w:r w:rsidR="009962A5">
        <w:rPr>
          <w:rFonts w:ascii="Times New Roman" w:hAnsi="Times New Roman" w:cs="Times New Roman"/>
          <w:sz w:val="28"/>
          <w:szCs w:val="28"/>
        </w:rPr>
        <w:t xml:space="preserve"> организует заседание Комиссии с приглашением </w:t>
      </w:r>
      <w:r w:rsidR="00D36989">
        <w:rPr>
          <w:rFonts w:ascii="Times New Roman" w:hAnsi="Times New Roman" w:cs="Times New Roman"/>
          <w:sz w:val="28"/>
          <w:szCs w:val="28"/>
        </w:rPr>
        <w:t>инвестор</w:t>
      </w:r>
      <w:r w:rsidR="0082432F">
        <w:rPr>
          <w:rFonts w:ascii="Times New Roman" w:hAnsi="Times New Roman" w:cs="Times New Roman"/>
          <w:sz w:val="28"/>
          <w:szCs w:val="28"/>
        </w:rPr>
        <w:t>а</w:t>
      </w:r>
      <w:r w:rsidR="009962A5">
        <w:rPr>
          <w:rFonts w:ascii="Times New Roman" w:hAnsi="Times New Roman" w:cs="Times New Roman"/>
          <w:sz w:val="28"/>
          <w:szCs w:val="28"/>
        </w:rPr>
        <w:t xml:space="preserve"> для обсуждения вопросов по заключению </w:t>
      </w:r>
      <w:r w:rsidR="009962A5" w:rsidRPr="009962A5">
        <w:rPr>
          <w:rFonts w:ascii="Times New Roman" w:hAnsi="Times New Roman" w:cs="Times New Roman"/>
          <w:sz w:val="28"/>
          <w:szCs w:val="28"/>
        </w:rPr>
        <w:t>концессионного соглашения на иных условиях</w:t>
      </w:r>
      <w:r w:rsidR="00575D1A" w:rsidRPr="0020749A">
        <w:rPr>
          <w:rFonts w:ascii="Times New Roman" w:hAnsi="Times New Roman" w:cs="Times New Roman"/>
          <w:sz w:val="28"/>
          <w:szCs w:val="28"/>
        </w:rPr>
        <w:t>.</w:t>
      </w:r>
    </w:p>
    <w:p w14:paraId="7DABEC12" w14:textId="06E510CC" w:rsidR="009962A5" w:rsidRPr="0020749A" w:rsidRDefault="009962A5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bookmarkStart w:id="4" w:name="_Hlk87283879"/>
      <w:r>
        <w:rPr>
          <w:rFonts w:ascii="Times New Roman" w:hAnsi="Times New Roman" w:cs="Times New Roman"/>
          <w:sz w:val="28"/>
          <w:szCs w:val="28"/>
        </w:rPr>
        <w:t xml:space="preserve">рассмотрения возможности </w:t>
      </w:r>
      <w:r w:rsidRPr="009962A5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62A5">
        <w:rPr>
          <w:rFonts w:ascii="Times New Roman" w:hAnsi="Times New Roman" w:cs="Times New Roman"/>
          <w:sz w:val="28"/>
          <w:szCs w:val="28"/>
        </w:rPr>
        <w:t xml:space="preserve"> концессионного соглашения на иных условиях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 Комиссии.</w:t>
      </w:r>
    </w:p>
    <w:p w14:paraId="049C48FE" w14:textId="25DD2D23" w:rsidR="00575D1A" w:rsidRDefault="00A73102" w:rsidP="00996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0875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575D1A" w:rsidRPr="00996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6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течении 3-х рабочих дней после подписания протокола </w:t>
      </w:r>
      <w:r w:rsidR="006E660A" w:rsidRPr="006E660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возможности заключения концессионного соглашения на иных условиях</w:t>
      </w:r>
      <w:r w:rsidR="006E6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6989">
        <w:rPr>
          <w:rFonts w:ascii="Times New Roman" w:hAnsi="Times New Roman" w:cs="Times New Roman"/>
          <w:color w:val="000000" w:themeColor="text1"/>
          <w:sz w:val="28"/>
          <w:szCs w:val="28"/>
        </w:rPr>
        <w:t>инвестор</w:t>
      </w:r>
      <w:r w:rsidR="006E6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предложение заключения концессионного соглашения на иных условиях в адрес Главы района.</w:t>
      </w:r>
    </w:p>
    <w:p w14:paraId="6DF15475" w14:textId="35602634" w:rsidR="006E660A" w:rsidRDefault="00A73102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875">
        <w:rPr>
          <w:rFonts w:ascii="Times New Roman" w:hAnsi="Times New Roman" w:cs="Times New Roman"/>
          <w:sz w:val="28"/>
          <w:szCs w:val="28"/>
        </w:rPr>
        <w:t>.9.</w:t>
      </w:r>
      <w:r w:rsidR="00575D1A">
        <w:rPr>
          <w:rFonts w:ascii="Times New Roman" w:hAnsi="Times New Roman" w:cs="Times New Roman"/>
          <w:sz w:val="28"/>
          <w:szCs w:val="28"/>
        </w:rPr>
        <w:t xml:space="preserve"> </w:t>
      </w:r>
      <w:r w:rsidR="006E660A" w:rsidRPr="006E660A">
        <w:rPr>
          <w:rFonts w:ascii="Times New Roman" w:hAnsi="Times New Roman" w:cs="Times New Roman"/>
          <w:sz w:val="28"/>
          <w:szCs w:val="28"/>
        </w:rPr>
        <w:t>Глава района направляет поступивш</w:t>
      </w:r>
      <w:r w:rsidR="00A833CC">
        <w:rPr>
          <w:rFonts w:ascii="Times New Roman" w:hAnsi="Times New Roman" w:cs="Times New Roman"/>
          <w:sz w:val="28"/>
          <w:szCs w:val="28"/>
        </w:rPr>
        <w:t>ее предложение</w:t>
      </w:r>
      <w:r w:rsidR="006E660A" w:rsidRPr="006E660A">
        <w:rPr>
          <w:rFonts w:ascii="Times New Roman" w:hAnsi="Times New Roman" w:cs="Times New Roman"/>
          <w:sz w:val="28"/>
          <w:szCs w:val="28"/>
        </w:rPr>
        <w:t xml:space="preserve"> в адрес Уполномоченного органа для организации </w:t>
      </w:r>
      <w:r w:rsidR="0082432F">
        <w:rPr>
          <w:rFonts w:ascii="Times New Roman" w:hAnsi="Times New Roman" w:cs="Times New Roman"/>
          <w:sz w:val="28"/>
          <w:szCs w:val="28"/>
        </w:rPr>
        <w:t>процедуры</w:t>
      </w:r>
      <w:r w:rsidR="006E660A" w:rsidRPr="006E660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7284375"/>
      <w:r w:rsidR="006E660A" w:rsidRPr="006E660A">
        <w:rPr>
          <w:rFonts w:ascii="Times New Roman" w:hAnsi="Times New Roman" w:cs="Times New Roman"/>
          <w:sz w:val="28"/>
          <w:szCs w:val="28"/>
        </w:rPr>
        <w:t>заключения концессионного соглашения</w:t>
      </w:r>
      <w:r w:rsidR="006E660A">
        <w:rPr>
          <w:rFonts w:ascii="Times New Roman" w:hAnsi="Times New Roman" w:cs="Times New Roman"/>
          <w:sz w:val="28"/>
          <w:szCs w:val="28"/>
        </w:rPr>
        <w:t xml:space="preserve"> на иных условиях</w:t>
      </w:r>
      <w:bookmarkEnd w:id="5"/>
      <w:r w:rsidR="006E660A" w:rsidRPr="006E660A">
        <w:rPr>
          <w:rFonts w:ascii="Times New Roman" w:hAnsi="Times New Roman" w:cs="Times New Roman"/>
          <w:sz w:val="28"/>
          <w:szCs w:val="28"/>
        </w:rPr>
        <w:t>.</w:t>
      </w:r>
    </w:p>
    <w:p w14:paraId="1CBC5A87" w14:textId="3DCC014A" w:rsidR="0036082D" w:rsidRDefault="00A73102" w:rsidP="008243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875">
        <w:rPr>
          <w:rFonts w:ascii="Times New Roman" w:hAnsi="Times New Roman" w:cs="Times New Roman"/>
          <w:sz w:val="28"/>
          <w:szCs w:val="28"/>
        </w:rPr>
        <w:t>.10</w:t>
      </w:r>
      <w:r w:rsidR="0036082D">
        <w:rPr>
          <w:rFonts w:ascii="Times New Roman" w:hAnsi="Times New Roman" w:cs="Times New Roman"/>
          <w:sz w:val="28"/>
          <w:szCs w:val="28"/>
        </w:rPr>
        <w:t xml:space="preserve">. </w:t>
      </w:r>
      <w:r w:rsidR="00575D1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6082D">
        <w:rPr>
          <w:rFonts w:ascii="Times New Roman" w:hAnsi="Times New Roman" w:cs="Times New Roman"/>
          <w:sz w:val="28"/>
          <w:szCs w:val="28"/>
        </w:rPr>
        <w:t xml:space="preserve">направляет предложение по </w:t>
      </w:r>
      <w:r w:rsidR="0036082D" w:rsidRPr="0036082D">
        <w:rPr>
          <w:rFonts w:ascii="Times New Roman" w:hAnsi="Times New Roman" w:cs="Times New Roman"/>
          <w:sz w:val="28"/>
          <w:szCs w:val="28"/>
        </w:rPr>
        <w:t>заключени</w:t>
      </w:r>
      <w:r w:rsidR="0036082D">
        <w:rPr>
          <w:rFonts w:ascii="Times New Roman" w:hAnsi="Times New Roman" w:cs="Times New Roman"/>
          <w:sz w:val="28"/>
          <w:szCs w:val="28"/>
        </w:rPr>
        <w:t>ю</w:t>
      </w:r>
      <w:r w:rsidR="0036082D" w:rsidRPr="0036082D">
        <w:rPr>
          <w:rFonts w:ascii="Times New Roman" w:hAnsi="Times New Roman" w:cs="Times New Roman"/>
          <w:sz w:val="28"/>
          <w:szCs w:val="28"/>
        </w:rPr>
        <w:t xml:space="preserve"> концессионного соглашения на иных условиях</w:t>
      </w:r>
      <w:r w:rsidR="0036082D">
        <w:rPr>
          <w:rFonts w:ascii="Times New Roman" w:hAnsi="Times New Roman" w:cs="Times New Roman"/>
          <w:sz w:val="28"/>
          <w:szCs w:val="28"/>
        </w:rPr>
        <w:t xml:space="preserve"> в структурное подразделение администрации района</w:t>
      </w:r>
      <w:r w:rsidR="0082432F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36082D" w:rsidRPr="0036082D">
        <w:rPr>
          <w:rFonts w:ascii="Times New Roman" w:hAnsi="Times New Roman" w:cs="Times New Roman"/>
          <w:sz w:val="28"/>
          <w:szCs w:val="28"/>
        </w:rPr>
        <w:t>проект</w:t>
      </w:r>
      <w:r w:rsidR="0082432F">
        <w:rPr>
          <w:rFonts w:ascii="Times New Roman" w:hAnsi="Times New Roman" w:cs="Times New Roman"/>
          <w:sz w:val="28"/>
          <w:szCs w:val="28"/>
        </w:rPr>
        <w:t>а</w:t>
      </w:r>
      <w:r w:rsidR="0036082D" w:rsidRPr="0036082D">
        <w:rPr>
          <w:rFonts w:ascii="Times New Roman" w:hAnsi="Times New Roman" w:cs="Times New Roman"/>
          <w:sz w:val="28"/>
          <w:szCs w:val="28"/>
        </w:rPr>
        <w:t xml:space="preserve"> решения Думы района «О</w:t>
      </w:r>
      <w:r w:rsidR="00FD0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92B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82432F">
        <w:rPr>
          <w:rFonts w:ascii="Times New Roman" w:hAnsi="Times New Roman" w:cs="Times New Roman"/>
          <w:sz w:val="28"/>
          <w:szCs w:val="28"/>
        </w:rPr>
        <w:t xml:space="preserve"> иных</w:t>
      </w:r>
      <w:proofErr w:type="gramEnd"/>
      <w:r w:rsidR="0082432F">
        <w:rPr>
          <w:rFonts w:ascii="Times New Roman" w:hAnsi="Times New Roman" w:cs="Times New Roman"/>
          <w:sz w:val="28"/>
          <w:szCs w:val="28"/>
        </w:rPr>
        <w:t xml:space="preserve"> условий при </w:t>
      </w:r>
      <w:r w:rsidR="0036082D" w:rsidRPr="0036082D">
        <w:rPr>
          <w:rFonts w:ascii="Times New Roman" w:hAnsi="Times New Roman" w:cs="Times New Roman"/>
          <w:sz w:val="28"/>
          <w:szCs w:val="28"/>
        </w:rPr>
        <w:t>заключени</w:t>
      </w:r>
      <w:r w:rsidR="0082432F">
        <w:rPr>
          <w:rFonts w:ascii="Times New Roman" w:hAnsi="Times New Roman" w:cs="Times New Roman"/>
          <w:sz w:val="28"/>
          <w:szCs w:val="28"/>
        </w:rPr>
        <w:t>и</w:t>
      </w:r>
      <w:r w:rsidR="0036082D" w:rsidRPr="0036082D">
        <w:rPr>
          <w:rFonts w:ascii="Times New Roman" w:hAnsi="Times New Roman" w:cs="Times New Roman"/>
          <w:sz w:val="28"/>
          <w:szCs w:val="28"/>
        </w:rPr>
        <w:t xml:space="preserve"> концессионного соглашения» </w:t>
      </w:r>
      <w:r w:rsidR="00C84DA7">
        <w:rPr>
          <w:rFonts w:ascii="Times New Roman" w:hAnsi="Times New Roman" w:cs="Times New Roman"/>
          <w:sz w:val="28"/>
          <w:szCs w:val="28"/>
        </w:rPr>
        <w:t xml:space="preserve">и </w:t>
      </w:r>
      <w:r w:rsidR="0036082D" w:rsidRPr="0036082D">
        <w:rPr>
          <w:rFonts w:ascii="Times New Roman" w:hAnsi="Times New Roman" w:cs="Times New Roman"/>
          <w:sz w:val="28"/>
          <w:szCs w:val="28"/>
        </w:rPr>
        <w:t>предоставляет его в Думу района</w:t>
      </w:r>
      <w:r w:rsidR="0036082D">
        <w:rPr>
          <w:rFonts w:ascii="Times New Roman" w:hAnsi="Times New Roman" w:cs="Times New Roman"/>
          <w:sz w:val="28"/>
          <w:szCs w:val="28"/>
        </w:rPr>
        <w:t>.</w:t>
      </w:r>
    </w:p>
    <w:p w14:paraId="7FA6DB2C" w14:textId="2C168620" w:rsidR="006F2021" w:rsidRDefault="00F114CB" w:rsidP="00F114C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021">
        <w:rPr>
          <w:rFonts w:ascii="Times New Roman" w:hAnsi="Times New Roman" w:cs="Times New Roman"/>
          <w:sz w:val="28"/>
          <w:szCs w:val="28"/>
        </w:rPr>
        <w:t xml:space="preserve">. Организация проведения конкурса на заключение </w:t>
      </w:r>
      <w:r w:rsidR="006F2021" w:rsidRPr="006F2021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6F2021">
        <w:rPr>
          <w:rFonts w:ascii="Times New Roman" w:hAnsi="Times New Roman" w:cs="Times New Roman"/>
          <w:sz w:val="28"/>
          <w:szCs w:val="28"/>
        </w:rPr>
        <w:t>.</w:t>
      </w:r>
    </w:p>
    <w:p w14:paraId="120F89A7" w14:textId="5F0C96CD" w:rsidR="00EA2391" w:rsidRDefault="00F114CB" w:rsidP="00EA23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671">
        <w:rPr>
          <w:rFonts w:ascii="Times New Roman" w:hAnsi="Times New Roman" w:cs="Times New Roman"/>
          <w:sz w:val="28"/>
          <w:szCs w:val="28"/>
        </w:rPr>
        <w:t>.1.</w:t>
      </w:r>
      <w:r w:rsidR="00EA2391" w:rsidRPr="00A52764">
        <w:rPr>
          <w:rFonts w:ascii="Times New Roman" w:hAnsi="Times New Roman" w:cs="Times New Roman"/>
          <w:sz w:val="28"/>
          <w:szCs w:val="28"/>
        </w:rPr>
        <w:t xml:space="preserve"> На основании решения Думы района Уполномоченный орган готовит проект постановления администрации района «Об организации проведения открытого конкурса на право заключения концессионного соглашения».</w:t>
      </w:r>
    </w:p>
    <w:p w14:paraId="00CCB12F" w14:textId="77777777" w:rsidR="005F612F" w:rsidRPr="00A52764" w:rsidRDefault="005F612F" w:rsidP="0057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</w:p>
    <w:p w14:paraId="69E693F1" w14:textId="47C29887" w:rsidR="00575D1A" w:rsidRDefault="00F114CB" w:rsidP="0057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671">
        <w:rPr>
          <w:rFonts w:ascii="Times New Roman" w:hAnsi="Times New Roman" w:cs="Times New Roman"/>
          <w:sz w:val="28"/>
          <w:szCs w:val="28"/>
        </w:rPr>
        <w:t>.2.</w:t>
      </w:r>
      <w:r w:rsidR="00575D1A" w:rsidRPr="00A52764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района «Об организации проведения открытого конкурса на право заключения концессионного соглашения» структурное подразделение осуществляет разработку конкурсной документации в соответствии с требованиями Федерального закона № 115-ФЗ, ее согласование с заместителем Главы района по направлению деятельности и направляет в Уполномоченный орган в срок не позднее чем за пять рабочих дней до начала срока размещения конкурса.</w:t>
      </w:r>
    </w:p>
    <w:p w14:paraId="6100DA5C" w14:textId="098E2A8F" w:rsidR="000C120E" w:rsidRDefault="000C120E" w:rsidP="000C1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2764">
        <w:rPr>
          <w:rFonts w:ascii="Times New Roman" w:hAnsi="Times New Roman" w:cs="Times New Roman"/>
          <w:sz w:val="28"/>
          <w:szCs w:val="28"/>
        </w:rPr>
        <w:t>труктурное подразделение несет ответственность за полноту сведений и соответствие условий конкурсной документации действующему законодательству Российской Федерации.</w:t>
      </w:r>
    </w:p>
    <w:p w14:paraId="23A49F1B" w14:textId="77777777" w:rsidR="000C120E" w:rsidRDefault="000C120E" w:rsidP="000C1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9758EB" w14:textId="4835225C" w:rsidR="00F114CB" w:rsidRPr="00F114CB" w:rsidRDefault="00F114CB" w:rsidP="00F114CB">
      <w:pPr>
        <w:ind w:firstLine="540"/>
        <w:rPr>
          <w:szCs w:val="28"/>
        </w:rPr>
      </w:pPr>
      <w:r>
        <w:rPr>
          <w:szCs w:val="28"/>
        </w:rPr>
        <w:lastRenderedPageBreak/>
        <w:t>3</w:t>
      </w:r>
      <w:r w:rsidR="00BA1671">
        <w:rPr>
          <w:szCs w:val="28"/>
        </w:rPr>
        <w:t>.3.</w:t>
      </w:r>
      <w:r w:rsidR="000C120E">
        <w:rPr>
          <w:szCs w:val="28"/>
        </w:rPr>
        <w:t xml:space="preserve"> </w:t>
      </w:r>
      <w:r>
        <w:rPr>
          <w:szCs w:val="28"/>
        </w:rPr>
        <w:t xml:space="preserve">Проведение конкурса </w:t>
      </w:r>
      <w:r w:rsidRPr="00F114CB">
        <w:rPr>
          <w:szCs w:val="28"/>
        </w:rPr>
        <w:t>на право заклю</w:t>
      </w:r>
      <w:r>
        <w:rPr>
          <w:szCs w:val="28"/>
        </w:rPr>
        <w:t>чения концессионного соглашения осуществляется в соответствии с пунктами 4.7-4.10 статьи 37</w:t>
      </w:r>
      <w:r w:rsidRPr="00F114CB">
        <w:t xml:space="preserve"> </w:t>
      </w:r>
      <w:r w:rsidRPr="00F114CB">
        <w:rPr>
          <w:szCs w:val="28"/>
        </w:rPr>
        <w:t>Федерального закона № 115-ФЗ</w:t>
      </w:r>
      <w:r>
        <w:rPr>
          <w:szCs w:val="28"/>
        </w:rPr>
        <w:t>.</w:t>
      </w:r>
    </w:p>
    <w:p w14:paraId="57C643A8" w14:textId="16A9EDF7" w:rsidR="00E67177" w:rsidRDefault="00F114CB" w:rsidP="00E671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67177">
        <w:rPr>
          <w:rFonts w:ascii="Times New Roman" w:hAnsi="Times New Roman" w:cs="Times New Roman"/>
          <w:sz w:val="28"/>
          <w:szCs w:val="28"/>
        </w:rPr>
        <w:t xml:space="preserve">В случае поступления заявок на участие в конкурсе о заключении концессионного соглашения </w:t>
      </w:r>
      <w:r w:rsidR="00E67177" w:rsidRPr="00232722">
        <w:rPr>
          <w:rFonts w:ascii="Times New Roman" w:hAnsi="Times New Roman" w:cs="Times New Roman"/>
          <w:sz w:val="28"/>
          <w:szCs w:val="28"/>
        </w:rPr>
        <w:t xml:space="preserve">на условиях, предусмотренных в предложении о заключении концессионного соглашения, от иных лиц, отвечающих требованиям Федерального закона № 115-ФЗ, </w:t>
      </w:r>
      <w:r w:rsidR="00E67177">
        <w:rPr>
          <w:rFonts w:ascii="Times New Roman" w:hAnsi="Times New Roman" w:cs="Times New Roman"/>
          <w:sz w:val="28"/>
          <w:szCs w:val="28"/>
        </w:rPr>
        <w:t xml:space="preserve">заключение концессионного соглашения осуществляется на конкурсной основе в порядке, установленном </w:t>
      </w:r>
      <w:r w:rsidR="00E67177" w:rsidRPr="00E67177">
        <w:rPr>
          <w:rFonts w:ascii="Times New Roman" w:hAnsi="Times New Roman" w:cs="Times New Roman"/>
          <w:sz w:val="28"/>
          <w:szCs w:val="28"/>
        </w:rPr>
        <w:t>Федеральн</w:t>
      </w:r>
      <w:r w:rsidR="00E67177">
        <w:rPr>
          <w:rFonts w:ascii="Times New Roman" w:hAnsi="Times New Roman" w:cs="Times New Roman"/>
          <w:sz w:val="28"/>
          <w:szCs w:val="28"/>
        </w:rPr>
        <w:t>ым</w:t>
      </w:r>
      <w:r w:rsidR="00E67177" w:rsidRPr="00E671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7177">
        <w:rPr>
          <w:rFonts w:ascii="Times New Roman" w:hAnsi="Times New Roman" w:cs="Times New Roman"/>
          <w:sz w:val="28"/>
          <w:szCs w:val="28"/>
        </w:rPr>
        <w:t>ом</w:t>
      </w:r>
      <w:r w:rsidR="00E67177" w:rsidRPr="00E67177">
        <w:rPr>
          <w:rFonts w:ascii="Times New Roman" w:hAnsi="Times New Roman" w:cs="Times New Roman"/>
          <w:sz w:val="28"/>
          <w:szCs w:val="28"/>
        </w:rPr>
        <w:t xml:space="preserve"> № 115-ФЗ</w:t>
      </w:r>
      <w:r w:rsidR="00E67177">
        <w:rPr>
          <w:rFonts w:ascii="Times New Roman" w:hAnsi="Times New Roman" w:cs="Times New Roman"/>
          <w:sz w:val="28"/>
          <w:szCs w:val="28"/>
        </w:rPr>
        <w:t>.</w:t>
      </w:r>
    </w:p>
    <w:p w14:paraId="6A2607E2" w14:textId="3AC56CBB" w:rsidR="00B570F6" w:rsidRPr="00B570F6" w:rsidRDefault="00F114CB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A1671">
        <w:rPr>
          <w:rFonts w:ascii="Times New Roman" w:hAnsi="Times New Roman" w:cs="Times New Roman"/>
          <w:sz w:val="28"/>
          <w:szCs w:val="28"/>
        </w:rPr>
        <w:t>.</w:t>
      </w:r>
      <w:r w:rsidR="00B570F6" w:rsidRPr="00B570F6">
        <w:rPr>
          <w:rFonts w:ascii="Times New Roman" w:hAnsi="Times New Roman" w:cs="Times New Roman"/>
          <w:sz w:val="28"/>
          <w:szCs w:val="28"/>
        </w:rPr>
        <w:t xml:space="preserve"> Для проведения конкурса на право заключения концессионного соглашения, на основании распоряжения администрации района создается конкурсная комиссия, функции которой определены статьей 25 Федерального закона № 115-ФЗ.</w:t>
      </w:r>
    </w:p>
    <w:p w14:paraId="50094ACF" w14:textId="18A659C7" w:rsidR="00B570F6" w:rsidRPr="00B570F6" w:rsidRDefault="00F114CB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A1671">
        <w:rPr>
          <w:rFonts w:ascii="Times New Roman" w:hAnsi="Times New Roman" w:cs="Times New Roman"/>
          <w:sz w:val="28"/>
          <w:szCs w:val="28"/>
        </w:rPr>
        <w:t>.</w:t>
      </w:r>
      <w:r w:rsidR="00B570F6" w:rsidRPr="00B570F6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конкурсной комиссии осуществляет Уполномоченный орган, в том числе:</w:t>
      </w:r>
    </w:p>
    <w:p w14:paraId="0F87BBA6" w14:textId="133557BD" w:rsidR="00B570F6" w:rsidRPr="00B570F6" w:rsidRDefault="00F114CB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6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A1671">
        <w:rPr>
          <w:rFonts w:ascii="Times New Roman" w:hAnsi="Times New Roman" w:cs="Times New Roman"/>
          <w:sz w:val="28"/>
          <w:szCs w:val="28"/>
        </w:rPr>
        <w:t>.1.</w:t>
      </w:r>
      <w:r w:rsidR="00B570F6" w:rsidRPr="00B570F6">
        <w:rPr>
          <w:rFonts w:ascii="Times New Roman" w:hAnsi="Times New Roman" w:cs="Times New Roman"/>
          <w:sz w:val="28"/>
          <w:szCs w:val="28"/>
        </w:rPr>
        <w:t xml:space="preserve"> Опубликовывает и размещает сообщение о проведении конкурса.</w:t>
      </w:r>
    </w:p>
    <w:p w14:paraId="6536779D" w14:textId="5BA8C0BF" w:rsidR="00B570F6" w:rsidRPr="00B570F6" w:rsidRDefault="00F114CB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6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A1671">
        <w:rPr>
          <w:rFonts w:ascii="Times New Roman" w:hAnsi="Times New Roman" w:cs="Times New Roman"/>
          <w:sz w:val="28"/>
          <w:szCs w:val="28"/>
        </w:rPr>
        <w:t>.2.</w:t>
      </w:r>
      <w:r w:rsidR="00B570F6" w:rsidRPr="00B570F6">
        <w:rPr>
          <w:rFonts w:ascii="Times New Roman" w:hAnsi="Times New Roman" w:cs="Times New Roman"/>
          <w:sz w:val="28"/>
          <w:szCs w:val="28"/>
        </w:rPr>
        <w:t xml:space="preserve">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14:paraId="7597B798" w14:textId="7257A9D4" w:rsidR="00B570F6" w:rsidRPr="00B570F6" w:rsidRDefault="00F114CB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671">
        <w:rPr>
          <w:rFonts w:ascii="Times New Roman" w:hAnsi="Times New Roman" w:cs="Times New Roman"/>
          <w:sz w:val="28"/>
          <w:szCs w:val="28"/>
        </w:rPr>
        <w:t>.</w:t>
      </w:r>
      <w:r w:rsidR="00117155">
        <w:rPr>
          <w:rFonts w:ascii="Times New Roman" w:hAnsi="Times New Roman" w:cs="Times New Roman"/>
          <w:sz w:val="28"/>
          <w:szCs w:val="28"/>
        </w:rPr>
        <w:t>5.3</w:t>
      </w:r>
      <w:r w:rsidR="00B570F6" w:rsidRPr="00B570F6">
        <w:rPr>
          <w:rFonts w:ascii="Times New Roman" w:hAnsi="Times New Roman" w:cs="Times New Roman"/>
          <w:sz w:val="28"/>
          <w:szCs w:val="28"/>
        </w:rPr>
        <w:t>. Принимает заявки на участие в конкурсе.</w:t>
      </w:r>
    </w:p>
    <w:p w14:paraId="586B4232" w14:textId="095318F7" w:rsidR="00B570F6" w:rsidRPr="00B570F6" w:rsidRDefault="00A73102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7155">
        <w:rPr>
          <w:rFonts w:ascii="Times New Roman" w:hAnsi="Times New Roman" w:cs="Times New Roman"/>
          <w:sz w:val="28"/>
          <w:szCs w:val="28"/>
        </w:rPr>
        <w:t>5.4.</w:t>
      </w:r>
      <w:r w:rsidR="00B570F6" w:rsidRPr="00B570F6">
        <w:rPr>
          <w:rFonts w:ascii="Times New Roman" w:hAnsi="Times New Roman" w:cs="Times New Roman"/>
          <w:sz w:val="28"/>
          <w:szCs w:val="28"/>
        </w:rPr>
        <w:t xml:space="preserve"> Направляет лицам в соответствии с решением о заключении концессионного соглашения сообщение о проведении конкурса.</w:t>
      </w:r>
    </w:p>
    <w:p w14:paraId="25D75B4C" w14:textId="537ECD96" w:rsidR="00B570F6" w:rsidRPr="00B570F6" w:rsidRDefault="00A73102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671">
        <w:rPr>
          <w:rFonts w:ascii="Times New Roman" w:hAnsi="Times New Roman" w:cs="Times New Roman"/>
          <w:sz w:val="28"/>
          <w:szCs w:val="28"/>
        </w:rPr>
        <w:t>.</w:t>
      </w:r>
      <w:r w:rsidR="00117155">
        <w:rPr>
          <w:rFonts w:ascii="Times New Roman" w:hAnsi="Times New Roman" w:cs="Times New Roman"/>
          <w:sz w:val="28"/>
          <w:szCs w:val="28"/>
        </w:rPr>
        <w:t>5.5.</w:t>
      </w:r>
      <w:r w:rsidR="00B570F6" w:rsidRPr="00B570F6">
        <w:rPr>
          <w:rFonts w:ascii="Times New Roman" w:hAnsi="Times New Roman" w:cs="Times New Roman"/>
          <w:sz w:val="28"/>
          <w:szCs w:val="28"/>
        </w:rPr>
        <w:t xml:space="preserve"> Представляет заявителям на основании их заявлений конкурсную документацию в порядке, предусмотренном сообщением о проведении конкурса.</w:t>
      </w:r>
    </w:p>
    <w:p w14:paraId="51D631FF" w14:textId="53749161" w:rsidR="00B570F6" w:rsidRPr="00B570F6" w:rsidRDefault="00A73102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671">
        <w:rPr>
          <w:rFonts w:ascii="Times New Roman" w:hAnsi="Times New Roman" w:cs="Times New Roman"/>
          <w:sz w:val="28"/>
          <w:szCs w:val="28"/>
        </w:rPr>
        <w:t>.</w:t>
      </w:r>
      <w:r w:rsidR="00117155">
        <w:rPr>
          <w:rFonts w:ascii="Times New Roman" w:hAnsi="Times New Roman" w:cs="Times New Roman"/>
          <w:sz w:val="28"/>
          <w:szCs w:val="28"/>
        </w:rPr>
        <w:t>5.6.</w:t>
      </w:r>
      <w:r w:rsidR="00B570F6" w:rsidRPr="00B570F6">
        <w:rPr>
          <w:rFonts w:ascii="Times New Roman" w:hAnsi="Times New Roman" w:cs="Times New Roman"/>
          <w:sz w:val="28"/>
          <w:szCs w:val="28"/>
        </w:rPr>
        <w:t xml:space="preserve"> Представляет в письменной форме разъяснения положений конкурсной документации по запросам заявителей, каждому заявителю, согласованные со структурным подразделением администрации района.</w:t>
      </w:r>
    </w:p>
    <w:p w14:paraId="2148F71A" w14:textId="4A27D6DA" w:rsidR="00B570F6" w:rsidRPr="00B570F6" w:rsidRDefault="00A73102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671">
        <w:rPr>
          <w:rFonts w:ascii="Times New Roman" w:hAnsi="Times New Roman" w:cs="Times New Roman"/>
          <w:sz w:val="28"/>
          <w:szCs w:val="28"/>
        </w:rPr>
        <w:t>.</w:t>
      </w:r>
      <w:r w:rsidR="00117155">
        <w:rPr>
          <w:rFonts w:ascii="Times New Roman" w:hAnsi="Times New Roman" w:cs="Times New Roman"/>
          <w:sz w:val="28"/>
          <w:szCs w:val="28"/>
        </w:rPr>
        <w:t>5.7</w:t>
      </w:r>
      <w:r w:rsidR="00B570F6" w:rsidRPr="00B570F6">
        <w:rPr>
          <w:rFonts w:ascii="Times New Roman" w:hAnsi="Times New Roman" w:cs="Times New Roman"/>
          <w:sz w:val="28"/>
          <w:szCs w:val="28"/>
        </w:rPr>
        <w:t>. Размещает на официальном веб-сайте администрации района: www.nvraion.ru и на сайте торгов разъяснения положений конкурсной документации с приложением содержания запроса без указания заявителя, от которого поступил запрос.</w:t>
      </w:r>
    </w:p>
    <w:p w14:paraId="073C76C4" w14:textId="065B9BCF" w:rsidR="00B570F6" w:rsidRPr="00B570F6" w:rsidRDefault="00A73102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671">
        <w:rPr>
          <w:rFonts w:ascii="Times New Roman" w:hAnsi="Times New Roman" w:cs="Times New Roman"/>
          <w:sz w:val="28"/>
          <w:szCs w:val="28"/>
        </w:rPr>
        <w:t>.</w:t>
      </w:r>
      <w:r w:rsidR="00117155">
        <w:rPr>
          <w:rFonts w:ascii="Times New Roman" w:hAnsi="Times New Roman" w:cs="Times New Roman"/>
          <w:sz w:val="28"/>
          <w:szCs w:val="28"/>
        </w:rPr>
        <w:t>5.8</w:t>
      </w:r>
      <w:r w:rsidR="00B570F6" w:rsidRPr="00B570F6">
        <w:rPr>
          <w:rFonts w:ascii="Times New Roman" w:hAnsi="Times New Roman" w:cs="Times New Roman"/>
          <w:sz w:val="28"/>
          <w:szCs w:val="28"/>
        </w:rPr>
        <w:t>. Опубликовывает и размещает сообщения о внесении изменений в конкурсную документацию, представленные структурным подразделением администрации района.</w:t>
      </w:r>
    </w:p>
    <w:p w14:paraId="35A4FA45" w14:textId="3E71A9F7" w:rsidR="00B570F6" w:rsidRPr="00B570F6" w:rsidRDefault="00A73102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671">
        <w:rPr>
          <w:rFonts w:ascii="Times New Roman" w:hAnsi="Times New Roman" w:cs="Times New Roman"/>
          <w:sz w:val="28"/>
          <w:szCs w:val="28"/>
        </w:rPr>
        <w:t>.</w:t>
      </w:r>
      <w:r w:rsidR="00117155">
        <w:rPr>
          <w:rFonts w:ascii="Times New Roman" w:hAnsi="Times New Roman" w:cs="Times New Roman"/>
          <w:sz w:val="28"/>
          <w:szCs w:val="28"/>
        </w:rPr>
        <w:t>5.9</w:t>
      </w:r>
      <w:r w:rsidR="00B570F6" w:rsidRPr="00B570F6">
        <w:rPr>
          <w:rFonts w:ascii="Times New Roman" w:hAnsi="Times New Roman" w:cs="Times New Roman"/>
          <w:sz w:val="28"/>
          <w:szCs w:val="28"/>
        </w:rPr>
        <w:t>. Организует рассмотрение конкурсной комиссией заявок на участие в конкурсе.</w:t>
      </w:r>
    </w:p>
    <w:p w14:paraId="15220455" w14:textId="69C8FB74" w:rsidR="00B570F6" w:rsidRPr="00B570F6" w:rsidRDefault="00A73102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1671">
        <w:rPr>
          <w:rFonts w:ascii="Times New Roman" w:hAnsi="Times New Roman" w:cs="Times New Roman"/>
          <w:sz w:val="28"/>
          <w:szCs w:val="28"/>
        </w:rPr>
        <w:t>.5</w:t>
      </w:r>
      <w:r w:rsidR="00B570F6" w:rsidRPr="00B570F6">
        <w:rPr>
          <w:rFonts w:ascii="Times New Roman" w:hAnsi="Times New Roman" w:cs="Times New Roman"/>
          <w:sz w:val="28"/>
          <w:szCs w:val="28"/>
        </w:rPr>
        <w:t>.</w:t>
      </w:r>
      <w:r w:rsidR="00117155">
        <w:rPr>
          <w:rFonts w:ascii="Times New Roman" w:hAnsi="Times New Roman" w:cs="Times New Roman"/>
          <w:sz w:val="28"/>
          <w:szCs w:val="28"/>
        </w:rPr>
        <w:t>10.</w:t>
      </w:r>
      <w:r w:rsidR="00B570F6" w:rsidRPr="00B570F6">
        <w:rPr>
          <w:rFonts w:ascii="Times New Roman" w:hAnsi="Times New Roman" w:cs="Times New Roman"/>
          <w:sz w:val="28"/>
          <w:szCs w:val="28"/>
        </w:rPr>
        <w:t xml:space="preserve"> Уведомляет участников конкурса о результатах проведения конкурса.</w:t>
      </w:r>
    </w:p>
    <w:p w14:paraId="550CED7F" w14:textId="2864E157" w:rsidR="00B570F6" w:rsidRPr="00B570F6" w:rsidRDefault="00A73102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671">
        <w:rPr>
          <w:rFonts w:ascii="Times New Roman" w:hAnsi="Times New Roman" w:cs="Times New Roman"/>
          <w:sz w:val="28"/>
          <w:szCs w:val="28"/>
        </w:rPr>
        <w:t>.</w:t>
      </w:r>
      <w:r w:rsidR="00117155">
        <w:rPr>
          <w:rFonts w:ascii="Times New Roman" w:hAnsi="Times New Roman" w:cs="Times New Roman"/>
          <w:sz w:val="28"/>
          <w:szCs w:val="28"/>
        </w:rPr>
        <w:t>5.11</w:t>
      </w:r>
      <w:r w:rsidR="00B570F6" w:rsidRPr="00B570F6">
        <w:rPr>
          <w:rFonts w:ascii="Times New Roman" w:hAnsi="Times New Roman" w:cs="Times New Roman"/>
          <w:sz w:val="28"/>
          <w:szCs w:val="28"/>
        </w:rPr>
        <w:t>.</w:t>
      </w:r>
      <w:r w:rsidR="0076131B" w:rsidRPr="0076131B">
        <w:rPr>
          <w:rFonts w:ascii="Times New Roman" w:hAnsi="Times New Roman" w:cs="Times New Roman"/>
          <w:sz w:val="28"/>
          <w:szCs w:val="28"/>
        </w:rPr>
        <w:t xml:space="preserve"> Опубликовывает и размещает сообщения о результатах проведения конкурса или решение об объявлении конкурса несостоявшимся в приложении «Официальный бюллетень» к газете «Новости </w:t>
      </w:r>
      <w:proofErr w:type="spellStart"/>
      <w:r w:rsidR="0076131B" w:rsidRPr="0076131B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76131B" w:rsidRPr="0076131B">
        <w:rPr>
          <w:rFonts w:ascii="Times New Roman" w:hAnsi="Times New Roman" w:cs="Times New Roman"/>
          <w:sz w:val="28"/>
          <w:szCs w:val="28"/>
        </w:rPr>
        <w:t>», на официальном веб-сайте администрации района: www.nvraion.ru и на официальном сайте для проведения торгов</w:t>
      </w:r>
      <w:r w:rsidR="00B570F6" w:rsidRPr="00B570F6">
        <w:rPr>
          <w:rFonts w:ascii="Times New Roman" w:hAnsi="Times New Roman" w:cs="Times New Roman"/>
          <w:sz w:val="28"/>
          <w:szCs w:val="28"/>
        </w:rPr>
        <w:t>.</w:t>
      </w:r>
    </w:p>
    <w:p w14:paraId="6BFFF8F3" w14:textId="565902D5" w:rsidR="00B570F6" w:rsidRPr="00B570F6" w:rsidRDefault="00A73102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155">
        <w:rPr>
          <w:rFonts w:ascii="Times New Roman" w:hAnsi="Times New Roman" w:cs="Times New Roman"/>
          <w:sz w:val="28"/>
          <w:szCs w:val="28"/>
        </w:rPr>
        <w:t>.5.</w:t>
      </w:r>
      <w:r w:rsidR="00B570F6" w:rsidRPr="00B570F6">
        <w:rPr>
          <w:rFonts w:ascii="Times New Roman" w:hAnsi="Times New Roman" w:cs="Times New Roman"/>
          <w:sz w:val="28"/>
          <w:szCs w:val="28"/>
        </w:rPr>
        <w:t>12. Размещает протоколы проведения конкурса.</w:t>
      </w:r>
    </w:p>
    <w:p w14:paraId="55FE7DFC" w14:textId="237FB027" w:rsidR="00B570F6" w:rsidRPr="00B570F6" w:rsidRDefault="00A73102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155">
        <w:rPr>
          <w:rFonts w:ascii="Times New Roman" w:hAnsi="Times New Roman" w:cs="Times New Roman"/>
          <w:sz w:val="28"/>
          <w:szCs w:val="28"/>
        </w:rPr>
        <w:t>.5</w:t>
      </w:r>
      <w:r w:rsidR="00B570F6" w:rsidRPr="00B570F6">
        <w:rPr>
          <w:rFonts w:ascii="Times New Roman" w:hAnsi="Times New Roman" w:cs="Times New Roman"/>
          <w:sz w:val="28"/>
          <w:szCs w:val="28"/>
        </w:rPr>
        <w:t>.13. Организует хранение протоколов о результатах проведения конкурса в течение срока, установленного Федеральным законом № 115-ФЗ.</w:t>
      </w:r>
    </w:p>
    <w:p w14:paraId="1F340231" w14:textId="25F477C5" w:rsidR="00B570F6" w:rsidRDefault="00A73102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155">
        <w:rPr>
          <w:rFonts w:ascii="Times New Roman" w:hAnsi="Times New Roman" w:cs="Times New Roman"/>
          <w:sz w:val="28"/>
          <w:szCs w:val="28"/>
        </w:rPr>
        <w:t>.5.</w:t>
      </w:r>
      <w:r w:rsidR="00B570F6" w:rsidRPr="00B570F6">
        <w:rPr>
          <w:rFonts w:ascii="Times New Roman" w:hAnsi="Times New Roman" w:cs="Times New Roman"/>
          <w:sz w:val="28"/>
          <w:szCs w:val="28"/>
        </w:rPr>
        <w:t>14. Обеспечивает осуществление иных полномочий, установленных законами Российской Федерации.</w:t>
      </w:r>
    </w:p>
    <w:p w14:paraId="5D937727" w14:textId="533F7248" w:rsidR="00232722" w:rsidRDefault="00A73102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155">
        <w:rPr>
          <w:rFonts w:ascii="Times New Roman" w:hAnsi="Times New Roman" w:cs="Times New Roman"/>
          <w:sz w:val="28"/>
          <w:szCs w:val="28"/>
        </w:rPr>
        <w:t>.6</w:t>
      </w:r>
      <w:r w:rsidR="00232722" w:rsidRPr="00232722">
        <w:rPr>
          <w:rFonts w:ascii="Times New Roman" w:hAnsi="Times New Roman" w:cs="Times New Roman"/>
          <w:sz w:val="28"/>
          <w:szCs w:val="28"/>
        </w:rPr>
        <w:t xml:space="preserve">. </w:t>
      </w:r>
      <w:r w:rsidR="008928E2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232722">
        <w:rPr>
          <w:rFonts w:ascii="Times New Roman" w:hAnsi="Times New Roman" w:cs="Times New Roman"/>
          <w:sz w:val="28"/>
          <w:szCs w:val="28"/>
        </w:rPr>
        <w:t xml:space="preserve">предложения о заключении концессионного соглашения </w:t>
      </w:r>
      <w:r w:rsidR="00232722" w:rsidRPr="00232722">
        <w:rPr>
          <w:rFonts w:ascii="Times New Roman" w:hAnsi="Times New Roman" w:cs="Times New Roman"/>
          <w:sz w:val="28"/>
          <w:szCs w:val="28"/>
        </w:rPr>
        <w:t xml:space="preserve">на условиях, предусмотренных в предложении о заключении концессионного соглашения, от иных лиц, отвечающих требованиям Федерального закона № 115-ФЗ,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</w:t>
      </w:r>
      <w:r w:rsidR="00232722">
        <w:rPr>
          <w:rFonts w:ascii="Times New Roman" w:hAnsi="Times New Roman" w:cs="Times New Roman"/>
          <w:sz w:val="28"/>
          <w:szCs w:val="28"/>
        </w:rPr>
        <w:t>пунктом 4.10. статьи 37 Федерального закона № 115-ФЗ.</w:t>
      </w:r>
    </w:p>
    <w:p w14:paraId="183F6CD6" w14:textId="77777777" w:rsidR="00B570F6" w:rsidRPr="0020749A" w:rsidRDefault="00B570F6" w:rsidP="00B570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40405B" w14:textId="0AB69466" w:rsidR="00575D1A" w:rsidRPr="0020749A" w:rsidRDefault="00575D1A" w:rsidP="00575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0611E" w:rsidRPr="00C0611E">
        <w:rPr>
          <w:rFonts w:ascii="Times New Roman" w:hAnsi="Times New Roman" w:cs="Times New Roman"/>
          <w:sz w:val="28"/>
          <w:szCs w:val="28"/>
        </w:rPr>
        <w:t>II</w:t>
      </w:r>
      <w:r w:rsidRPr="0020749A">
        <w:rPr>
          <w:rFonts w:ascii="Times New Roman" w:hAnsi="Times New Roman" w:cs="Times New Roman"/>
          <w:sz w:val="28"/>
          <w:szCs w:val="28"/>
        </w:rPr>
        <w:t xml:space="preserve">I. Заключение концессионного соглашения </w:t>
      </w:r>
    </w:p>
    <w:p w14:paraId="5564F6DB" w14:textId="3A7C58B3" w:rsidR="00575D1A" w:rsidRPr="0020749A" w:rsidRDefault="00A73102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D1A" w:rsidRPr="0020749A">
        <w:rPr>
          <w:rFonts w:ascii="Times New Roman" w:hAnsi="Times New Roman" w:cs="Times New Roman"/>
          <w:sz w:val="28"/>
          <w:szCs w:val="28"/>
        </w:rPr>
        <w:t xml:space="preserve"> От лица </w:t>
      </w:r>
      <w:r w:rsidR="00B714A6">
        <w:rPr>
          <w:rFonts w:ascii="Times New Roman" w:hAnsi="Times New Roman" w:cs="Times New Roman"/>
          <w:sz w:val="28"/>
          <w:szCs w:val="28"/>
        </w:rPr>
        <w:t>структурно</w:t>
      </w:r>
      <w:r w:rsidR="002F3CCB">
        <w:rPr>
          <w:rFonts w:ascii="Times New Roman" w:hAnsi="Times New Roman" w:cs="Times New Roman"/>
          <w:sz w:val="28"/>
          <w:szCs w:val="28"/>
        </w:rPr>
        <w:t>го</w:t>
      </w:r>
      <w:r w:rsidR="00B714A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2F3CCB">
        <w:rPr>
          <w:rFonts w:ascii="Times New Roman" w:hAnsi="Times New Roman" w:cs="Times New Roman"/>
          <w:sz w:val="28"/>
          <w:szCs w:val="28"/>
        </w:rPr>
        <w:t>я</w:t>
      </w:r>
      <w:r w:rsidR="00575D1A" w:rsidRPr="0020749A">
        <w:rPr>
          <w:rFonts w:ascii="Times New Roman" w:hAnsi="Times New Roman" w:cs="Times New Roman"/>
          <w:sz w:val="28"/>
          <w:szCs w:val="28"/>
        </w:rPr>
        <w:t xml:space="preserve"> концессионное соглашение подписывает заместитель Главы района</w:t>
      </w:r>
      <w:r w:rsidR="00575D1A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деятельности.</w:t>
      </w:r>
    </w:p>
    <w:p w14:paraId="1624D020" w14:textId="3A403EB4" w:rsidR="00575D1A" w:rsidRPr="0020749A" w:rsidRDefault="00A73102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5D1A" w:rsidRPr="0020749A">
        <w:rPr>
          <w:rFonts w:ascii="Times New Roman" w:hAnsi="Times New Roman" w:cs="Times New Roman"/>
          <w:sz w:val="28"/>
          <w:szCs w:val="28"/>
        </w:rPr>
        <w:t xml:space="preserve"> В случае отказа или уклонения победителя конкурса от подписания в установленный срок концессионного соглашения структурное подразделение вправе направить предложение о заключении концессионного соглашения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14:paraId="1D511E63" w14:textId="77777777" w:rsidR="00575D1A" w:rsidRPr="0020749A" w:rsidRDefault="00575D1A" w:rsidP="0057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078FBC" w14:textId="1967C375" w:rsidR="00575D1A" w:rsidRPr="0020749A" w:rsidRDefault="00575D1A" w:rsidP="00575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0611E" w:rsidRPr="00C0611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992CD5">
        <w:rPr>
          <w:rFonts w:ascii="Times New Roman" w:hAnsi="Times New Roman" w:cs="Times New Roman"/>
          <w:sz w:val="28"/>
          <w:szCs w:val="28"/>
        </w:rPr>
        <w:t>. Контроль за исполнением концессионных соглашений</w:t>
      </w:r>
      <w:r w:rsidRPr="002074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1FBFB" w14:textId="77777777" w:rsidR="00575D1A" w:rsidRPr="0020749A" w:rsidRDefault="00575D1A" w:rsidP="0057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F3B021" w14:textId="77777777" w:rsidR="00C43E0F" w:rsidRDefault="00C43E0F" w:rsidP="00C43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>1. От имени Администрации района контроль за исполнением концессионных соглашений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9 Федерального закона № 115-ФЗ:</w:t>
      </w:r>
    </w:p>
    <w:p w14:paraId="36B89A2F" w14:textId="77777777" w:rsidR="00C43E0F" w:rsidRDefault="00C43E0F" w:rsidP="00C43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этапе создания и (или) реконструкции – управлением градостроительства, развития жилищно-коммунального комплекса и энергетики администрации района, </w:t>
      </w:r>
      <w:r w:rsidRPr="000A4FB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казенным </w:t>
      </w:r>
      <w:r w:rsidRPr="000A4FB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A4FB2">
        <w:rPr>
          <w:rFonts w:ascii="Times New Roman" w:hAnsi="Times New Roman" w:cs="Times New Roman"/>
          <w:sz w:val="28"/>
          <w:szCs w:val="28"/>
        </w:rPr>
        <w:t xml:space="preserve"> Нижневартовского района «Управление капитального строительства по </w:t>
      </w:r>
      <w:r w:rsidRPr="000A4FB2">
        <w:rPr>
          <w:rFonts w:ascii="Times New Roman" w:hAnsi="Times New Roman" w:cs="Times New Roman"/>
          <w:sz w:val="28"/>
          <w:szCs w:val="28"/>
        </w:rPr>
        <w:lastRenderedPageBreak/>
        <w:t>застройке Нижневартовского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15">
        <w:rPr>
          <w:rFonts w:ascii="Times New Roman" w:hAnsi="Times New Roman" w:cs="Times New Roman"/>
          <w:sz w:val="28"/>
          <w:szCs w:val="28"/>
        </w:rPr>
        <w:t>в части осуществления строительного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FFDFC1" w14:textId="77777777" w:rsidR="00C43E0F" w:rsidRDefault="00C43E0F" w:rsidP="00C43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 этапе эксплуатации - </w:t>
      </w:r>
      <w:r w:rsidRPr="0020749A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по направлению деятельности, поселениями района.</w:t>
      </w:r>
    </w:p>
    <w:p w14:paraId="0D37D16C" w14:textId="77777777" w:rsidR="00C43E0F" w:rsidRDefault="00C43E0F" w:rsidP="00C43E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749A">
        <w:rPr>
          <w:rFonts w:ascii="Times New Roman" w:hAnsi="Times New Roman" w:cs="Times New Roman"/>
          <w:sz w:val="28"/>
          <w:szCs w:val="28"/>
        </w:rPr>
        <w:t xml:space="preserve"> соответствии с усл</w:t>
      </w:r>
      <w:r>
        <w:rPr>
          <w:rFonts w:ascii="Times New Roman" w:hAnsi="Times New Roman" w:cs="Times New Roman"/>
          <w:sz w:val="28"/>
          <w:szCs w:val="28"/>
        </w:rPr>
        <w:t>овиями концессионных соглашений</w:t>
      </w:r>
      <w:r w:rsidRPr="0020749A">
        <w:rPr>
          <w:rFonts w:ascii="Times New Roman" w:hAnsi="Times New Roman" w:cs="Times New Roman"/>
          <w:sz w:val="28"/>
          <w:szCs w:val="28"/>
        </w:rPr>
        <w:t xml:space="preserve"> акт о результатах контроля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20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749A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20749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а:</w:t>
      </w:r>
    </w:p>
    <w:p w14:paraId="3169DBB3" w14:textId="77777777" w:rsidR="00C43E0F" w:rsidRDefault="00C43E0F" w:rsidP="00C43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этапе создания и (или) реконструкции – управлением градостроительства, развития жилищно-коммунального комплекса и энергетики администрации района, </w:t>
      </w:r>
      <w:r w:rsidRPr="006561CD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Нижневартовского района «Управление капитального строительства по застройке Нижневартовского района» </w:t>
      </w:r>
      <w:r w:rsidRPr="003B5615">
        <w:rPr>
          <w:rFonts w:ascii="Times New Roman" w:hAnsi="Times New Roman" w:cs="Times New Roman"/>
          <w:sz w:val="28"/>
          <w:szCs w:val="28"/>
        </w:rPr>
        <w:t>в части осуществления строительного контроля;</w:t>
      </w:r>
    </w:p>
    <w:p w14:paraId="451E3619" w14:textId="77777777" w:rsidR="00C43E0F" w:rsidRDefault="00C43E0F" w:rsidP="00C43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 этапе эксплуатации - </w:t>
      </w:r>
      <w:r w:rsidRPr="0020749A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по направлению деятельности, поселениями района.</w:t>
      </w:r>
    </w:p>
    <w:p w14:paraId="330E2F48" w14:textId="77777777" w:rsidR="00C43E0F" w:rsidRPr="0020749A" w:rsidRDefault="00C43E0F" w:rsidP="00C43E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49A">
        <w:rPr>
          <w:rFonts w:ascii="Times New Roman" w:hAnsi="Times New Roman" w:cs="Times New Roman"/>
          <w:sz w:val="28"/>
          <w:szCs w:val="28"/>
        </w:rPr>
        <w:t xml:space="preserve">3. Акт о результатах контроля размещается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749A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E11656">
        <w:rPr>
          <w:rFonts w:ascii="Times New Roman" w:hAnsi="Times New Roman" w:cs="Times New Roman"/>
          <w:sz w:val="28"/>
          <w:szCs w:val="28"/>
        </w:rPr>
        <w:t xml:space="preserve">на </w:t>
      </w:r>
      <w:r w:rsidRPr="00543890">
        <w:rPr>
          <w:rFonts w:ascii="Times New Roman" w:hAnsi="Times New Roman" w:cs="Times New Roman"/>
          <w:sz w:val="28"/>
          <w:szCs w:val="28"/>
        </w:rPr>
        <w:t xml:space="preserve">официальном веб-сайте администрации района: </w:t>
      </w:r>
      <w:hyperlink r:id="rId16" w:history="1">
        <w:r w:rsidRPr="00543890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49A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>
        <w:rPr>
          <w:rFonts w:ascii="Times New Roman" w:hAnsi="Times New Roman" w:cs="Times New Roman"/>
          <w:sz w:val="28"/>
          <w:szCs w:val="28"/>
        </w:rPr>
        <w:t>Федеральным законом № 115-ФЗ</w:t>
      </w:r>
      <w:r w:rsidRPr="0020749A">
        <w:rPr>
          <w:rFonts w:ascii="Times New Roman" w:hAnsi="Times New Roman" w:cs="Times New Roman"/>
          <w:sz w:val="28"/>
          <w:szCs w:val="28"/>
        </w:rPr>
        <w:t>.</w:t>
      </w:r>
    </w:p>
    <w:p w14:paraId="42389A99" w14:textId="77777777" w:rsidR="00C43E0F" w:rsidRPr="0020749A" w:rsidRDefault="00C43E0F" w:rsidP="00C43E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749A">
        <w:rPr>
          <w:rFonts w:ascii="Times New Roman" w:hAnsi="Times New Roman" w:cs="Times New Roman"/>
          <w:sz w:val="28"/>
          <w:szCs w:val="28"/>
        </w:rPr>
        <w:t xml:space="preserve">. </w:t>
      </w:r>
      <w:r w:rsidRPr="00193C8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75CDF">
        <w:rPr>
          <w:rFonts w:ascii="Times New Roman" w:hAnsi="Times New Roman" w:cs="Times New Roman"/>
          <w:sz w:val="28"/>
          <w:szCs w:val="28"/>
        </w:rPr>
        <w:t>осуществляет ведение реестра концессионных соглашений по форме согласно Приложению 7.</w:t>
      </w:r>
    </w:p>
    <w:p w14:paraId="108FB754" w14:textId="4DB246A6" w:rsidR="00C43E0F" w:rsidRPr="0020749A" w:rsidRDefault="00C43E0F" w:rsidP="00C43E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749A">
        <w:rPr>
          <w:rFonts w:ascii="Times New Roman" w:hAnsi="Times New Roman" w:cs="Times New Roman"/>
          <w:sz w:val="28"/>
          <w:szCs w:val="28"/>
        </w:rPr>
        <w:t>.</w:t>
      </w:r>
      <w:r w:rsidR="00A73102">
        <w:rPr>
          <w:rFonts w:ascii="Times New Roman" w:hAnsi="Times New Roman" w:cs="Times New Roman"/>
          <w:sz w:val="28"/>
          <w:szCs w:val="28"/>
        </w:rPr>
        <w:t xml:space="preserve"> </w:t>
      </w:r>
      <w:r w:rsidRPr="0020749A">
        <w:rPr>
          <w:rFonts w:ascii="Times New Roman" w:hAnsi="Times New Roman" w:cs="Times New Roman"/>
          <w:sz w:val="28"/>
          <w:szCs w:val="28"/>
        </w:rPr>
        <w:t xml:space="preserve">Сведения о концессионном соглашении размещаются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749A">
        <w:rPr>
          <w:rFonts w:ascii="Times New Roman" w:hAnsi="Times New Roman" w:cs="Times New Roman"/>
          <w:sz w:val="28"/>
          <w:szCs w:val="28"/>
        </w:rPr>
        <w:t xml:space="preserve">полномоченным органом в электронном виде с использованием государственной автоматизированной системы "Управление" в сроки, установленные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749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04.03.2017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49A">
        <w:rPr>
          <w:rFonts w:ascii="Times New Roman" w:hAnsi="Times New Roman" w:cs="Times New Roman"/>
          <w:sz w:val="28"/>
          <w:szCs w:val="28"/>
        </w:rPr>
        <w:t>259 «Об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соглашения».</w:t>
      </w:r>
    </w:p>
    <w:p w14:paraId="6E78C94B" w14:textId="77777777" w:rsidR="00575D1A" w:rsidRDefault="00575D1A" w:rsidP="00575D1A">
      <w:pPr>
        <w:pStyle w:val="ConsPlusTitle"/>
        <w:jc w:val="center"/>
        <w:outlineLvl w:val="1"/>
      </w:pPr>
      <w:r>
        <w:br w:type="page"/>
      </w:r>
    </w:p>
    <w:p w14:paraId="1EE9C0D9" w14:textId="77777777" w:rsidR="00224F39" w:rsidRPr="00F75CDF" w:rsidRDefault="00224F39" w:rsidP="00224F3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lastRenderedPageBreak/>
        <w:t>Приложение 3 к постановлению</w:t>
      </w:r>
    </w:p>
    <w:p w14:paraId="08980859" w14:textId="77777777" w:rsidR="00224F39" w:rsidRPr="00F75CDF" w:rsidRDefault="00224F39" w:rsidP="00224F3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4B84E4B2" w14:textId="77777777" w:rsidR="00224F39" w:rsidRPr="006E03A4" w:rsidRDefault="00224F39" w:rsidP="00224F3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>от __________ № _______</w:t>
      </w:r>
    </w:p>
    <w:p w14:paraId="44465A81" w14:textId="77777777" w:rsidR="00224F39" w:rsidRPr="004925FE" w:rsidRDefault="00224F39" w:rsidP="00224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60BB25" w14:textId="77777777" w:rsidR="00575D1A" w:rsidRDefault="00575D1A" w:rsidP="00575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40"/>
      <w:bookmarkEnd w:id="7"/>
      <w:r w:rsidRPr="004925FE">
        <w:rPr>
          <w:rFonts w:ascii="Times New Roman" w:hAnsi="Times New Roman" w:cs="Times New Roman"/>
          <w:sz w:val="28"/>
          <w:szCs w:val="28"/>
        </w:rPr>
        <w:t>Положение</w:t>
      </w:r>
    </w:p>
    <w:p w14:paraId="26F876AD" w14:textId="795865BE" w:rsidR="00575D1A" w:rsidRPr="004925FE" w:rsidRDefault="00575D1A" w:rsidP="00575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 xml:space="preserve"> о </w:t>
      </w:r>
      <w:r w:rsidR="00F25C49" w:rsidRPr="00F25C49">
        <w:rPr>
          <w:rFonts w:ascii="Times New Roman" w:hAnsi="Times New Roman" w:cs="Times New Roman"/>
          <w:sz w:val="28"/>
          <w:szCs w:val="28"/>
        </w:rPr>
        <w:t xml:space="preserve">Комиссии по рассмотрению условий, предложений заключения концессионного соглашения и включению объектов в перечень объектов, в отношении которых планируется заключение концессионных соглашений </w:t>
      </w:r>
    </w:p>
    <w:p w14:paraId="24ED849F" w14:textId="77777777" w:rsidR="00575D1A" w:rsidRPr="004925FE" w:rsidRDefault="00575D1A" w:rsidP="00575D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057CF6" w14:textId="77777777" w:rsidR="00575D1A" w:rsidRPr="004925FE" w:rsidRDefault="00575D1A" w:rsidP="00575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14:paraId="3897C1DC" w14:textId="77777777" w:rsidR="00575D1A" w:rsidRPr="004925FE" w:rsidRDefault="00575D1A" w:rsidP="0057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F4DC41" w14:textId="5D60729E" w:rsidR="00575D1A" w:rsidRDefault="00575D1A" w:rsidP="00575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 xml:space="preserve">1. </w:t>
      </w:r>
      <w:r w:rsidR="00F25C49" w:rsidRPr="00F25C49">
        <w:rPr>
          <w:rFonts w:ascii="Times New Roman" w:hAnsi="Times New Roman" w:cs="Times New Roman"/>
          <w:sz w:val="28"/>
          <w:szCs w:val="28"/>
        </w:rPr>
        <w:t>К</w:t>
      </w:r>
      <w:r w:rsidR="00F25C49">
        <w:rPr>
          <w:rFonts w:ascii="Times New Roman" w:hAnsi="Times New Roman" w:cs="Times New Roman"/>
          <w:sz w:val="28"/>
          <w:szCs w:val="28"/>
        </w:rPr>
        <w:t>омиссия</w:t>
      </w:r>
      <w:r w:rsidR="00F25C49" w:rsidRPr="00F25C49">
        <w:rPr>
          <w:rFonts w:ascii="Times New Roman" w:hAnsi="Times New Roman" w:cs="Times New Roman"/>
          <w:sz w:val="28"/>
          <w:szCs w:val="28"/>
        </w:rPr>
        <w:t xml:space="preserve"> по рассмотрению условий, предложений заключения концессионного соглашения и включению объектов в перечень объектов, в отношении которых планируется заключение концессионных соглашений </w:t>
      </w:r>
      <w:r w:rsidRPr="00585BA0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>
        <w:rPr>
          <w:rFonts w:ascii="Times New Roman" w:hAnsi="Times New Roman" w:cs="Times New Roman"/>
          <w:sz w:val="28"/>
          <w:szCs w:val="28"/>
        </w:rPr>
        <w:t>создана для рассмотрения соответствия перечня</w:t>
      </w:r>
      <w:r w:rsidRPr="00033863">
        <w:rPr>
          <w:rFonts w:ascii="Times New Roman" w:hAnsi="Times New Roman" w:cs="Times New Roman"/>
          <w:sz w:val="28"/>
          <w:szCs w:val="28"/>
        </w:rPr>
        <w:t xml:space="preserve"> объектов в отношении</w:t>
      </w:r>
      <w:r w:rsidR="006E2783">
        <w:rPr>
          <w:rFonts w:ascii="Times New Roman" w:hAnsi="Times New Roman" w:cs="Times New Roman"/>
          <w:sz w:val="28"/>
          <w:szCs w:val="28"/>
        </w:rPr>
        <w:t>,</w:t>
      </w:r>
      <w:r w:rsidRPr="00033863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соглашений требованиям формы заявки</w:t>
      </w:r>
      <w:r w:rsidR="00EC09B2">
        <w:rPr>
          <w:rFonts w:ascii="Times New Roman" w:hAnsi="Times New Roman" w:cs="Times New Roman"/>
          <w:sz w:val="28"/>
          <w:szCs w:val="28"/>
        </w:rPr>
        <w:t>, а также</w:t>
      </w:r>
      <w:r w:rsidRPr="00033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концессионных соглашений требованиям формы предложений</w:t>
      </w:r>
      <w:r w:rsidRPr="0034401A">
        <w:rPr>
          <w:rFonts w:ascii="Times New Roman" w:hAnsi="Times New Roman" w:cs="Times New Roman"/>
          <w:sz w:val="28"/>
          <w:szCs w:val="28"/>
        </w:rPr>
        <w:t>.</w:t>
      </w:r>
    </w:p>
    <w:p w14:paraId="3CB28075" w14:textId="77777777" w:rsidR="00575D1A" w:rsidRDefault="00575D1A" w:rsidP="00575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48358" w14:textId="137A9933" w:rsidR="00782E27" w:rsidRPr="004925FE" w:rsidRDefault="00782E27" w:rsidP="00782E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25FE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на принципах равноправия ее членов, коллегиальности принятия решений и гласности.</w:t>
      </w:r>
    </w:p>
    <w:p w14:paraId="387F80BD" w14:textId="6EB1CEC3" w:rsidR="00782E27" w:rsidRDefault="00782E27" w:rsidP="00782E27">
      <w:pPr>
        <w:autoSpaceDE w:val="0"/>
        <w:autoSpaceDN w:val="0"/>
        <w:adjustRightInd w:val="0"/>
        <w:ind w:firstLine="709"/>
        <w:outlineLvl w:val="0"/>
      </w:pPr>
      <w:r>
        <w:t>3. Комиссия осуществляет свою деятельность во взаимодействии со структурными подразделениями администрации района.</w:t>
      </w:r>
    </w:p>
    <w:p w14:paraId="3582A816" w14:textId="77777777" w:rsidR="00782E27" w:rsidRDefault="00782E27" w:rsidP="00575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66324" w14:textId="77777777" w:rsidR="00575D1A" w:rsidRPr="004925FE" w:rsidRDefault="00575D1A" w:rsidP="00575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>Раздел II. Основные функции</w:t>
      </w:r>
    </w:p>
    <w:p w14:paraId="24161866" w14:textId="77777777" w:rsidR="00575D1A" w:rsidRPr="004925FE" w:rsidRDefault="00575D1A" w:rsidP="00575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EB2CB61" w14:textId="77777777" w:rsidR="00575D1A" w:rsidRPr="004925FE" w:rsidRDefault="00575D1A" w:rsidP="00575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 xml:space="preserve">1. К основным функциям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25FE">
        <w:rPr>
          <w:rFonts w:ascii="Times New Roman" w:hAnsi="Times New Roman" w:cs="Times New Roman"/>
          <w:sz w:val="28"/>
          <w:szCs w:val="28"/>
        </w:rPr>
        <w:t>омиссии относятся:</w:t>
      </w:r>
    </w:p>
    <w:p w14:paraId="2C314FA3" w14:textId="426FE563" w:rsidR="00575D1A" w:rsidRDefault="00575D1A" w:rsidP="00575D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 xml:space="preserve">1.1. </w:t>
      </w:r>
      <w:r w:rsidR="0072414B" w:rsidRPr="0072414B">
        <w:rPr>
          <w:rFonts w:ascii="Times New Roman" w:hAnsi="Times New Roman" w:cs="Times New Roman"/>
          <w:sz w:val="28"/>
          <w:szCs w:val="28"/>
        </w:rPr>
        <w:t xml:space="preserve">Рассмотрение перечня </w:t>
      </w:r>
      <w:proofErr w:type="gramStart"/>
      <w:r w:rsidR="0072414B" w:rsidRPr="0072414B">
        <w:rPr>
          <w:rFonts w:ascii="Times New Roman" w:hAnsi="Times New Roman" w:cs="Times New Roman"/>
          <w:sz w:val="28"/>
          <w:szCs w:val="28"/>
        </w:rPr>
        <w:t>объектов в отношении</w:t>
      </w:r>
      <w:proofErr w:type="gramEnd"/>
      <w:r w:rsidR="0072414B" w:rsidRPr="0072414B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соглашений, по результатам которого Комиссия рекомендует направить документы на утверждение в Думу района или на доработку в структурное подразделение</w:t>
      </w:r>
    </w:p>
    <w:p w14:paraId="7AC8DC61" w14:textId="305403B5" w:rsidR="00575D1A" w:rsidRPr="0072414B" w:rsidRDefault="00575D1A" w:rsidP="00575D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t>.</w:t>
      </w:r>
      <w:r w:rsidR="0072414B" w:rsidRPr="0072414B">
        <w:rPr>
          <w:rFonts w:ascii="Times New Roman" w:hAnsi="Times New Roman" w:cs="Times New Roman"/>
          <w:sz w:val="28"/>
          <w:szCs w:val="28"/>
        </w:rPr>
        <w:t xml:space="preserve"> Рассмотрение условий о заключении концессионного соглашения, по результатам которого Комиссия рекомендует направить документы на согласование в Думу района или на доработку в структурное подразделение</w:t>
      </w:r>
    </w:p>
    <w:p w14:paraId="1E14F2ED" w14:textId="67EE6068" w:rsidR="0072414B" w:rsidRPr="0072414B" w:rsidRDefault="0072414B" w:rsidP="00575D1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4B">
        <w:rPr>
          <w:rFonts w:ascii="Times New Roman" w:hAnsi="Times New Roman" w:cs="Times New Roman"/>
          <w:sz w:val="28"/>
          <w:szCs w:val="28"/>
        </w:rPr>
        <w:t xml:space="preserve">1.3. Рассмотрение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Pr="0072414B">
        <w:rPr>
          <w:rFonts w:ascii="Times New Roman" w:hAnsi="Times New Roman" w:cs="Times New Roman"/>
          <w:sz w:val="28"/>
          <w:szCs w:val="28"/>
        </w:rPr>
        <w:t xml:space="preserve"> заключении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инвестора</w:t>
      </w:r>
      <w:r w:rsidRPr="0072414B">
        <w:rPr>
          <w:rFonts w:ascii="Times New Roman" w:hAnsi="Times New Roman" w:cs="Times New Roman"/>
          <w:sz w:val="28"/>
          <w:szCs w:val="28"/>
        </w:rPr>
        <w:t>, по результатам которого Комиссия рекомендует направить документы на согласование в Думу района или на доработку в структурное подразделение</w:t>
      </w:r>
    </w:p>
    <w:p w14:paraId="06BB6FFA" w14:textId="2BD08FF8" w:rsidR="00575D1A" w:rsidRDefault="00575D1A" w:rsidP="00575D1A">
      <w:pPr>
        <w:autoSpaceDE w:val="0"/>
        <w:autoSpaceDN w:val="0"/>
        <w:adjustRightInd w:val="0"/>
        <w:ind w:firstLine="709"/>
        <w:outlineLvl w:val="0"/>
      </w:pPr>
      <w:r>
        <w:t>1.</w:t>
      </w:r>
      <w:r w:rsidR="0072414B">
        <w:t>4</w:t>
      </w:r>
      <w:r>
        <w:t xml:space="preserve">. Взаимодействие в пределах своей компетенции со </w:t>
      </w:r>
      <w:r w:rsidRPr="002D1A2D">
        <w:t>структурны</w:t>
      </w:r>
      <w:r>
        <w:t xml:space="preserve">ми </w:t>
      </w:r>
      <w:r w:rsidRPr="002D1A2D">
        <w:t>подразделения</w:t>
      </w:r>
      <w:r>
        <w:t>ми</w:t>
      </w:r>
      <w:r w:rsidRPr="002D1A2D">
        <w:t xml:space="preserve"> администрации района, </w:t>
      </w:r>
      <w:r>
        <w:t xml:space="preserve">получение </w:t>
      </w:r>
      <w:r w:rsidRPr="00033863">
        <w:t>необходим</w:t>
      </w:r>
      <w:r>
        <w:t>ой</w:t>
      </w:r>
      <w:r w:rsidRPr="00033863">
        <w:t xml:space="preserve"> информаци</w:t>
      </w:r>
      <w:r>
        <w:t xml:space="preserve">и </w:t>
      </w:r>
      <w:r w:rsidRPr="00033863">
        <w:t>в структурных подразделениях администрации района</w:t>
      </w:r>
      <w:r>
        <w:t xml:space="preserve"> </w:t>
      </w:r>
      <w:r w:rsidRPr="00033863">
        <w:t>по вопросам, относящимся к компетенции Комиссии</w:t>
      </w:r>
      <w:r>
        <w:t>.</w:t>
      </w:r>
    </w:p>
    <w:p w14:paraId="5FC36B50" w14:textId="77777777" w:rsidR="00575D1A" w:rsidRPr="004925FE" w:rsidRDefault="00575D1A" w:rsidP="00575D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8BD51" w14:textId="77777777" w:rsidR="00575D1A" w:rsidRPr="004925FE" w:rsidRDefault="00575D1A" w:rsidP="00575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>Раздел III. Порядок работы комиссии</w:t>
      </w:r>
    </w:p>
    <w:p w14:paraId="2F0D4530" w14:textId="4B1E70C6" w:rsidR="00575D1A" w:rsidRPr="004925FE" w:rsidRDefault="00A41787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5D1A" w:rsidRPr="004925FE">
        <w:rPr>
          <w:rFonts w:ascii="Times New Roman" w:hAnsi="Times New Roman" w:cs="Times New Roman"/>
          <w:sz w:val="28"/>
          <w:szCs w:val="28"/>
        </w:rPr>
        <w:t xml:space="preserve">. При необходимости в заседании </w:t>
      </w:r>
      <w:r w:rsidR="00575D1A">
        <w:rPr>
          <w:rFonts w:ascii="Times New Roman" w:hAnsi="Times New Roman" w:cs="Times New Roman"/>
          <w:sz w:val="28"/>
          <w:szCs w:val="28"/>
        </w:rPr>
        <w:t>К</w:t>
      </w:r>
      <w:r w:rsidR="00575D1A" w:rsidRPr="004925FE">
        <w:rPr>
          <w:rFonts w:ascii="Times New Roman" w:hAnsi="Times New Roman" w:cs="Times New Roman"/>
          <w:sz w:val="28"/>
          <w:szCs w:val="28"/>
        </w:rPr>
        <w:t xml:space="preserve">омиссии могут принимать участие иные приглашенные лица (граждане, организации, представители органов местного самоуправления,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575D1A" w:rsidRPr="004925FE">
        <w:rPr>
          <w:rFonts w:ascii="Times New Roman" w:hAnsi="Times New Roman" w:cs="Times New Roman"/>
          <w:sz w:val="28"/>
          <w:szCs w:val="28"/>
        </w:rPr>
        <w:t>предприятий и учреждений).</w:t>
      </w:r>
    </w:p>
    <w:p w14:paraId="2B240AD2" w14:textId="688B9650" w:rsidR="00575D1A" w:rsidRPr="004925FE" w:rsidRDefault="00A73102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D1A" w:rsidRPr="004925FE">
        <w:rPr>
          <w:rFonts w:ascii="Times New Roman" w:hAnsi="Times New Roman" w:cs="Times New Roman"/>
          <w:sz w:val="28"/>
          <w:szCs w:val="28"/>
        </w:rPr>
        <w:t>. Р</w:t>
      </w:r>
      <w:r w:rsidR="0008200F">
        <w:rPr>
          <w:rFonts w:ascii="Times New Roman" w:hAnsi="Times New Roman" w:cs="Times New Roman"/>
          <w:sz w:val="28"/>
          <w:szCs w:val="28"/>
        </w:rPr>
        <w:t>езультаты рассмотрения</w:t>
      </w:r>
      <w:r w:rsidR="00B31D1B">
        <w:rPr>
          <w:rFonts w:ascii="Times New Roman" w:hAnsi="Times New Roman" w:cs="Times New Roman"/>
          <w:sz w:val="28"/>
          <w:szCs w:val="28"/>
        </w:rPr>
        <w:t xml:space="preserve"> </w:t>
      </w:r>
      <w:r w:rsidR="00575D1A" w:rsidRPr="004925FE">
        <w:rPr>
          <w:rFonts w:ascii="Times New Roman" w:hAnsi="Times New Roman" w:cs="Times New Roman"/>
          <w:sz w:val="28"/>
          <w:szCs w:val="28"/>
        </w:rPr>
        <w:t xml:space="preserve">фиксируется в протоколе заседания Комиссии, </w:t>
      </w:r>
      <w:r w:rsidR="00575D1A" w:rsidRPr="00DF150E">
        <w:rPr>
          <w:rFonts w:ascii="Times New Roman" w:hAnsi="Times New Roman" w:cs="Times New Roman"/>
          <w:sz w:val="28"/>
          <w:szCs w:val="28"/>
        </w:rPr>
        <w:t>который подписывается председательствующим Комиссии. Протокол должен</w:t>
      </w:r>
      <w:r w:rsidR="00575D1A" w:rsidRPr="004925FE">
        <w:rPr>
          <w:rFonts w:ascii="Times New Roman" w:hAnsi="Times New Roman" w:cs="Times New Roman"/>
          <w:sz w:val="28"/>
          <w:szCs w:val="28"/>
        </w:rPr>
        <w:t xml:space="preserve"> быть подписан в течение пяти</w:t>
      </w:r>
      <w:r w:rsidR="00575D1A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К</w:t>
      </w:r>
      <w:r w:rsidR="00575D1A" w:rsidRPr="004925FE">
        <w:rPr>
          <w:rFonts w:ascii="Times New Roman" w:hAnsi="Times New Roman" w:cs="Times New Roman"/>
          <w:sz w:val="28"/>
          <w:szCs w:val="28"/>
        </w:rPr>
        <w:t>омиссии.</w:t>
      </w:r>
    </w:p>
    <w:p w14:paraId="20BFDF9A" w14:textId="31E5415B" w:rsidR="00575D1A" w:rsidRPr="004925FE" w:rsidRDefault="00A73102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D1A" w:rsidRPr="004925FE">
        <w:rPr>
          <w:rFonts w:ascii="Times New Roman" w:hAnsi="Times New Roman" w:cs="Times New Roman"/>
          <w:sz w:val="28"/>
          <w:szCs w:val="28"/>
        </w:rPr>
        <w:t xml:space="preserve">. </w:t>
      </w:r>
      <w:r w:rsidR="00B31D1B" w:rsidRPr="00B31D1B">
        <w:rPr>
          <w:rFonts w:ascii="Times New Roman" w:hAnsi="Times New Roman" w:cs="Times New Roman"/>
          <w:sz w:val="28"/>
          <w:szCs w:val="28"/>
        </w:rPr>
        <w:t xml:space="preserve">Результаты рассмотрения </w:t>
      </w:r>
      <w:r w:rsidR="00B31D1B">
        <w:rPr>
          <w:rFonts w:ascii="Times New Roman" w:hAnsi="Times New Roman" w:cs="Times New Roman"/>
          <w:sz w:val="28"/>
          <w:szCs w:val="28"/>
        </w:rPr>
        <w:t>определяются</w:t>
      </w:r>
      <w:r w:rsidR="00575D1A" w:rsidRPr="004925FE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членов комисс</w:t>
      </w:r>
      <w:r w:rsidR="00B31D1B">
        <w:rPr>
          <w:rFonts w:ascii="Times New Roman" w:hAnsi="Times New Roman" w:cs="Times New Roman"/>
          <w:sz w:val="28"/>
          <w:szCs w:val="28"/>
        </w:rPr>
        <w:t>ии, присутствующих на заседании и оформляются протоколом, который подписывается всеми членами Комиссии</w:t>
      </w:r>
      <w:r w:rsidR="00575D1A" w:rsidRPr="004925FE">
        <w:rPr>
          <w:rFonts w:ascii="Times New Roman" w:hAnsi="Times New Roman" w:cs="Times New Roman"/>
          <w:sz w:val="28"/>
          <w:szCs w:val="28"/>
        </w:rPr>
        <w:t>.</w:t>
      </w:r>
      <w:r w:rsidR="00B31D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1CB18" w14:textId="4E4A88B4" w:rsidR="00575D1A" w:rsidRDefault="00A73102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5D1A">
        <w:rPr>
          <w:rFonts w:ascii="Times New Roman" w:hAnsi="Times New Roman" w:cs="Times New Roman"/>
          <w:sz w:val="28"/>
          <w:szCs w:val="28"/>
        </w:rPr>
        <w:t>. Протоколы заседаний К</w:t>
      </w:r>
      <w:r w:rsidR="00575D1A" w:rsidRPr="004925FE">
        <w:rPr>
          <w:rFonts w:ascii="Times New Roman" w:hAnsi="Times New Roman" w:cs="Times New Roman"/>
          <w:sz w:val="28"/>
          <w:szCs w:val="28"/>
        </w:rPr>
        <w:t xml:space="preserve">омиссии или необходимые выписки из них с поручениями </w:t>
      </w:r>
      <w:r w:rsidR="00575D1A">
        <w:rPr>
          <w:rFonts w:ascii="Times New Roman" w:hAnsi="Times New Roman" w:cs="Times New Roman"/>
          <w:sz w:val="28"/>
          <w:szCs w:val="28"/>
        </w:rPr>
        <w:t>К</w:t>
      </w:r>
      <w:r w:rsidR="00575D1A" w:rsidRPr="004925FE">
        <w:rPr>
          <w:rFonts w:ascii="Times New Roman" w:hAnsi="Times New Roman" w:cs="Times New Roman"/>
          <w:sz w:val="28"/>
          <w:szCs w:val="28"/>
        </w:rPr>
        <w:t>о</w:t>
      </w:r>
      <w:r w:rsidR="00575D1A">
        <w:rPr>
          <w:rFonts w:ascii="Times New Roman" w:hAnsi="Times New Roman" w:cs="Times New Roman"/>
          <w:sz w:val="28"/>
          <w:szCs w:val="28"/>
        </w:rPr>
        <w:t>миссии направляются секретарем К</w:t>
      </w:r>
      <w:r w:rsidR="00575D1A" w:rsidRPr="004925FE">
        <w:rPr>
          <w:rFonts w:ascii="Times New Roman" w:hAnsi="Times New Roman" w:cs="Times New Roman"/>
          <w:sz w:val="28"/>
          <w:szCs w:val="28"/>
        </w:rPr>
        <w:t xml:space="preserve">омиссии в течение пяти рабочих дней после проведения заседания </w:t>
      </w:r>
      <w:r w:rsidR="00575D1A">
        <w:rPr>
          <w:rFonts w:ascii="Times New Roman" w:hAnsi="Times New Roman" w:cs="Times New Roman"/>
          <w:sz w:val="28"/>
          <w:szCs w:val="28"/>
        </w:rPr>
        <w:t>К</w:t>
      </w:r>
      <w:r w:rsidR="00575D1A" w:rsidRPr="004925F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75D1A">
        <w:rPr>
          <w:rFonts w:ascii="Times New Roman" w:hAnsi="Times New Roman" w:cs="Times New Roman"/>
          <w:sz w:val="28"/>
          <w:szCs w:val="28"/>
        </w:rPr>
        <w:t>в структурное подразделение</w:t>
      </w:r>
      <w:r w:rsidR="00575D1A" w:rsidRPr="004925FE">
        <w:rPr>
          <w:rFonts w:ascii="Times New Roman" w:hAnsi="Times New Roman" w:cs="Times New Roman"/>
          <w:sz w:val="28"/>
          <w:szCs w:val="28"/>
        </w:rPr>
        <w:t>.</w:t>
      </w:r>
    </w:p>
    <w:p w14:paraId="4F5F258D" w14:textId="77777777" w:rsidR="00575D1A" w:rsidRPr="004925FE" w:rsidRDefault="00575D1A" w:rsidP="00575D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30737C" w14:textId="77777777" w:rsidR="00575D1A" w:rsidRPr="004925FE" w:rsidRDefault="00575D1A" w:rsidP="00575D1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 xml:space="preserve">Раздел IV. Права и обязанности членов комиссии </w:t>
      </w:r>
    </w:p>
    <w:p w14:paraId="2DCB06AF" w14:textId="77777777" w:rsidR="00575D1A" w:rsidRPr="004925FE" w:rsidRDefault="00575D1A" w:rsidP="0057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CC289C" w14:textId="77777777" w:rsidR="00575D1A" w:rsidRPr="004925FE" w:rsidRDefault="00575D1A" w:rsidP="00575D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>1. Члены комиссии:</w:t>
      </w:r>
    </w:p>
    <w:p w14:paraId="133EDBFD" w14:textId="77777777" w:rsidR="00575D1A" w:rsidRPr="004925FE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 xml:space="preserve">1.1. Вправе выражать особое мнение по рассматриваемым на заседаниях </w:t>
      </w:r>
      <w:r>
        <w:rPr>
          <w:rFonts w:ascii="Times New Roman" w:hAnsi="Times New Roman" w:cs="Times New Roman"/>
          <w:sz w:val="28"/>
          <w:szCs w:val="28"/>
        </w:rPr>
        <w:t>Комиссии вопросам</w:t>
      </w:r>
      <w:r w:rsidRPr="004925FE">
        <w:rPr>
          <w:rFonts w:ascii="Times New Roman" w:hAnsi="Times New Roman" w:cs="Times New Roman"/>
          <w:sz w:val="28"/>
          <w:szCs w:val="28"/>
        </w:rPr>
        <w:t>.</w:t>
      </w:r>
    </w:p>
    <w:p w14:paraId="6D8A414A" w14:textId="29424AEF" w:rsidR="00575D1A" w:rsidRPr="004925FE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>1.2. Вправе приглаша</w:t>
      </w:r>
      <w:r>
        <w:rPr>
          <w:rFonts w:ascii="Times New Roman" w:hAnsi="Times New Roman" w:cs="Times New Roman"/>
          <w:sz w:val="28"/>
          <w:szCs w:val="28"/>
        </w:rPr>
        <w:t>ть и заслушивать на заседаниях К</w:t>
      </w:r>
      <w:r w:rsidRPr="004925FE">
        <w:rPr>
          <w:rFonts w:ascii="Times New Roman" w:hAnsi="Times New Roman" w:cs="Times New Roman"/>
          <w:sz w:val="28"/>
          <w:szCs w:val="28"/>
        </w:rPr>
        <w:t xml:space="preserve">омиссии специалистов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Pr="004925FE">
        <w:rPr>
          <w:rFonts w:ascii="Times New Roman" w:hAnsi="Times New Roman" w:cs="Times New Roman"/>
          <w:sz w:val="28"/>
          <w:szCs w:val="28"/>
        </w:rPr>
        <w:t xml:space="preserve">дминистрации района, </w:t>
      </w:r>
      <w:r w:rsidR="00B31D1B">
        <w:rPr>
          <w:rFonts w:ascii="Times New Roman" w:hAnsi="Times New Roman" w:cs="Times New Roman"/>
          <w:sz w:val="28"/>
          <w:szCs w:val="28"/>
        </w:rPr>
        <w:t>представителей организаций,</w:t>
      </w:r>
      <w:r w:rsidRPr="004925FE">
        <w:rPr>
          <w:rFonts w:ascii="Times New Roman" w:hAnsi="Times New Roman" w:cs="Times New Roman"/>
          <w:sz w:val="28"/>
          <w:szCs w:val="28"/>
        </w:rPr>
        <w:t xml:space="preserve"> предприятий и учреждений.</w:t>
      </w:r>
    </w:p>
    <w:p w14:paraId="6BF79F8D" w14:textId="77777777" w:rsidR="00575D1A" w:rsidRPr="004925FE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25FE">
        <w:rPr>
          <w:rFonts w:ascii="Times New Roman" w:hAnsi="Times New Roman" w:cs="Times New Roman"/>
          <w:sz w:val="28"/>
          <w:szCs w:val="28"/>
        </w:rPr>
        <w:t>. Вправе вносить предложения о необходимости обсуждения дополнительных вопросов.</w:t>
      </w:r>
    </w:p>
    <w:p w14:paraId="15B0E52D" w14:textId="77777777" w:rsidR="00575D1A" w:rsidRPr="004925FE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25FE">
        <w:rPr>
          <w:rFonts w:ascii="Times New Roman" w:hAnsi="Times New Roman" w:cs="Times New Roman"/>
          <w:sz w:val="28"/>
          <w:szCs w:val="28"/>
        </w:rPr>
        <w:t>. Участвуют в под</w:t>
      </w:r>
      <w:r>
        <w:rPr>
          <w:rFonts w:ascii="Times New Roman" w:hAnsi="Times New Roman" w:cs="Times New Roman"/>
          <w:sz w:val="28"/>
          <w:szCs w:val="28"/>
        </w:rPr>
        <w:t>готовке материалов к заседанию К</w:t>
      </w:r>
      <w:r w:rsidRPr="004925FE">
        <w:rPr>
          <w:rFonts w:ascii="Times New Roman" w:hAnsi="Times New Roman" w:cs="Times New Roman"/>
          <w:sz w:val="28"/>
          <w:szCs w:val="28"/>
        </w:rPr>
        <w:t xml:space="preserve">омиссии, а также проектов </w:t>
      </w:r>
      <w:r>
        <w:rPr>
          <w:rFonts w:ascii="Times New Roman" w:hAnsi="Times New Roman" w:cs="Times New Roman"/>
          <w:sz w:val="28"/>
          <w:szCs w:val="28"/>
        </w:rPr>
        <w:t>протоколов</w:t>
      </w:r>
      <w:r w:rsidRPr="004925FE">
        <w:rPr>
          <w:rFonts w:ascii="Times New Roman" w:hAnsi="Times New Roman" w:cs="Times New Roman"/>
          <w:sz w:val="28"/>
          <w:szCs w:val="28"/>
        </w:rPr>
        <w:t>.</w:t>
      </w:r>
    </w:p>
    <w:p w14:paraId="3E54BA0D" w14:textId="77777777" w:rsidR="00575D1A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25FE">
        <w:rPr>
          <w:rFonts w:ascii="Times New Roman" w:hAnsi="Times New Roman" w:cs="Times New Roman"/>
          <w:sz w:val="28"/>
          <w:szCs w:val="28"/>
        </w:rPr>
        <w:t xml:space="preserve">. Вносят предложения по совершенствованию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25FE">
        <w:rPr>
          <w:rFonts w:ascii="Times New Roman" w:hAnsi="Times New Roman" w:cs="Times New Roman"/>
          <w:sz w:val="28"/>
          <w:szCs w:val="28"/>
        </w:rPr>
        <w:t>омиссии.</w:t>
      </w:r>
    </w:p>
    <w:p w14:paraId="435B6094" w14:textId="4FFE7510" w:rsidR="00575D1A" w:rsidRPr="004925FE" w:rsidRDefault="00575D1A" w:rsidP="00B31D1B">
      <w:pPr>
        <w:autoSpaceDE w:val="0"/>
        <w:autoSpaceDN w:val="0"/>
        <w:adjustRightInd w:val="0"/>
        <w:outlineLvl w:val="0"/>
        <w:rPr>
          <w:szCs w:val="28"/>
        </w:rPr>
      </w:pPr>
      <w:r>
        <w:t xml:space="preserve">        </w:t>
      </w:r>
      <w:r w:rsidRPr="004925FE">
        <w:rPr>
          <w:szCs w:val="28"/>
        </w:rPr>
        <w:t xml:space="preserve">2. Члены </w:t>
      </w:r>
      <w:r>
        <w:rPr>
          <w:szCs w:val="28"/>
        </w:rPr>
        <w:t>К</w:t>
      </w:r>
      <w:r w:rsidRPr="004925FE">
        <w:rPr>
          <w:szCs w:val="28"/>
        </w:rPr>
        <w:t>омиссии обязаны:</w:t>
      </w:r>
    </w:p>
    <w:p w14:paraId="2394EE5A" w14:textId="77777777" w:rsidR="00575D1A" w:rsidRPr="004925FE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 xml:space="preserve">2.1. Исполнять поручения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25FE">
        <w:rPr>
          <w:rFonts w:ascii="Times New Roman" w:hAnsi="Times New Roman" w:cs="Times New Roman"/>
          <w:sz w:val="28"/>
          <w:szCs w:val="28"/>
        </w:rPr>
        <w:t>омиссии.</w:t>
      </w:r>
    </w:p>
    <w:p w14:paraId="2388AB58" w14:textId="77777777" w:rsidR="00575D1A" w:rsidRPr="004925FE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Участвовать в работе Ко</w:t>
      </w:r>
      <w:r w:rsidRPr="004925FE">
        <w:rPr>
          <w:rFonts w:ascii="Times New Roman" w:hAnsi="Times New Roman" w:cs="Times New Roman"/>
          <w:sz w:val="28"/>
          <w:szCs w:val="28"/>
        </w:rPr>
        <w:t>миссии в пределах компетенции.</w:t>
      </w:r>
    </w:p>
    <w:p w14:paraId="4D220EBB" w14:textId="77777777" w:rsidR="00575D1A" w:rsidRPr="004925FE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 xml:space="preserve">3.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25FE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необходимости.</w:t>
      </w:r>
    </w:p>
    <w:p w14:paraId="2E9C0BE1" w14:textId="77777777" w:rsidR="00575D1A" w:rsidRPr="004925FE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Решение о проведении заседания К</w:t>
      </w:r>
      <w:r w:rsidRPr="004925FE">
        <w:rPr>
          <w:rFonts w:ascii="Times New Roman" w:hAnsi="Times New Roman" w:cs="Times New Roman"/>
          <w:sz w:val="28"/>
          <w:szCs w:val="28"/>
        </w:rPr>
        <w:t xml:space="preserve">омиссии принимается </w:t>
      </w:r>
      <w:r w:rsidRPr="004925FE">
        <w:rPr>
          <w:rFonts w:ascii="Times New Roman" w:hAnsi="Times New Roman" w:cs="Times New Roman"/>
          <w:sz w:val="28"/>
          <w:szCs w:val="28"/>
        </w:rPr>
        <w:lastRenderedPageBreak/>
        <w:t>председателем комиссии.</w:t>
      </w:r>
    </w:p>
    <w:p w14:paraId="33807874" w14:textId="77777777" w:rsidR="00575D1A" w:rsidRPr="004925FE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>5. Секретарь комиссии:</w:t>
      </w:r>
    </w:p>
    <w:p w14:paraId="6299B914" w14:textId="7C999ED6" w:rsidR="00575D1A" w:rsidRPr="004925FE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 xml:space="preserve">5.1. Оповещает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25FE">
        <w:rPr>
          <w:rFonts w:ascii="Times New Roman" w:hAnsi="Times New Roman" w:cs="Times New Roman"/>
          <w:sz w:val="28"/>
          <w:szCs w:val="28"/>
        </w:rPr>
        <w:t>омиссии и приглашенных представителей о дате и месте проведения заседания в срок</w:t>
      </w:r>
      <w:r w:rsidR="00B31D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5E2449" w14:textId="77777777" w:rsidR="00575D1A" w:rsidRPr="004925FE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>5.2. Организует работу по подготовке заседаний комиссии.</w:t>
      </w:r>
    </w:p>
    <w:p w14:paraId="3CA2CD33" w14:textId="77777777" w:rsidR="00575D1A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FE">
        <w:rPr>
          <w:rFonts w:ascii="Times New Roman" w:hAnsi="Times New Roman" w:cs="Times New Roman"/>
          <w:sz w:val="28"/>
          <w:szCs w:val="28"/>
        </w:rPr>
        <w:t>5.3. Готовит документы, повестку заседания и п</w:t>
      </w:r>
      <w:r>
        <w:rPr>
          <w:rFonts w:ascii="Times New Roman" w:hAnsi="Times New Roman" w:cs="Times New Roman"/>
          <w:sz w:val="28"/>
          <w:szCs w:val="28"/>
        </w:rPr>
        <w:t>ротокол заседания К</w:t>
      </w:r>
      <w:r w:rsidRPr="004925FE">
        <w:rPr>
          <w:rFonts w:ascii="Times New Roman" w:hAnsi="Times New Roman" w:cs="Times New Roman"/>
          <w:sz w:val="28"/>
          <w:szCs w:val="28"/>
        </w:rPr>
        <w:t>омиссии.</w:t>
      </w:r>
    </w:p>
    <w:p w14:paraId="4CA6FEB5" w14:textId="77777777" w:rsidR="00575D1A" w:rsidRDefault="00575D1A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Секретарем комиссии является начальник отдела инвестиций и проектной деятельности управления экономики.</w:t>
      </w:r>
    </w:p>
    <w:p w14:paraId="1C6B2F52" w14:textId="77777777" w:rsidR="00A73102" w:rsidRDefault="00A73102" w:rsidP="00666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4C50E3" w14:textId="25DF0431" w:rsidR="00666D27" w:rsidRDefault="00666D27" w:rsidP="00666D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Pr="0066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010AD4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>сии:</w:t>
      </w:r>
    </w:p>
    <w:p w14:paraId="77B0A2F0" w14:textId="77777777" w:rsidR="00666D27" w:rsidRPr="008D00E3" w:rsidRDefault="00666D27" w:rsidP="00666D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666D27" w:rsidRPr="008D00E3" w14:paraId="684FDEC6" w14:textId="77777777" w:rsidTr="006940F8">
        <w:tc>
          <w:tcPr>
            <w:tcW w:w="3823" w:type="dxa"/>
          </w:tcPr>
          <w:p w14:paraId="21C7D1FC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>Председатель комиссии</w:t>
            </w:r>
          </w:p>
        </w:tc>
        <w:tc>
          <w:tcPr>
            <w:tcW w:w="5528" w:type="dxa"/>
          </w:tcPr>
          <w:p w14:paraId="09CF68E6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 xml:space="preserve">Заместитель главы района по направлению деятельности которого поступило предложение по заключению концессионного соглашения, </w:t>
            </w:r>
          </w:p>
          <w:p w14:paraId="74F7FA72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</w:tr>
      <w:tr w:rsidR="00666D27" w:rsidRPr="008D00E3" w14:paraId="77AA0359" w14:textId="77777777" w:rsidTr="006940F8">
        <w:tc>
          <w:tcPr>
            <w:tcW w:w="3823" w:type="dxa"/>
          </w:tcPr>
          <w:p w14:paraId="5B223968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5528" w:type="dxa"/>
          </w:tcPr>
          <w:p w14:paraId="4B011EB3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 xml:space="preserve">Начальник управления экономики администрации района, </w:t>
            </w:r>
          </w:p>
          <w:p w14:paraId="0503A3A7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</w:tr>
      <w:tr w:rsidR="00666D27" w:rsidRPr="008D00E3" w14:paraId="1A2AE977" w14:textId="77777777" w:rsidTr="006940F8">
        <w:tc>
          <w:tcPr>
            <w:tcW w:w="3823" w:type="dxa"/>
          </w:tcPr>
          <w:p w14:paraId="504F6AB0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>Секретарь комиссии</w:t>
            </w:r>
          </w:p>
        </w:tc>
        <w:tc>
          <w:tcPr>
            <w:tcW w:w="5528" w:type="dxa"/>
          </w:tcPr>
          <w:p w14:paraId="11BCB76F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 xml:space="preserve">Начальник отдела инвестиций и проектной деятельности управления экономики администрации района, </w:t>
            </w:r>
          </w:p>
          <w:p w14:paraId="0FD5DA78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</w:tr>
      <w:tr w:rsidR="00666D27" w:rsidRPr="008D00E3" w14:paraId="2412C7BD" w14:textId="77777777" w:rsidTr="006940F8">
        <w:tc>
          <w:tcPr>
            <w:tcW w:w="3823" w:type="dxa"/>
          </w:tcPr>
          <w:p w14:paraId="7B4B32B9" w14:textId="77777777" w:rsidR="00666D27" w:rsidRPr="008D00E3" w:rsidRDefault="00666D27" w:rsidP="006940F8">
            <w:pPr>
              <w:spacing w:before="0"/>
              <w:jc w:val="left"/>
              <w:rPr>
                <w:b/>
                <w:szCs w:val="28"/>
              </w:rPr>
            </w:pPr>
            <w:r w:rsidRPr="008D00E3">
              <w:rPr>
                <w:b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14:paraId="0EE5E1C4" w14:textId="77777777" w:rsidR="00666D27" w:rsidRPr="008D00E3" w:rsidRDefault="00666D27" w:rsidP="006940F8">
            <w:pPr>
              <w:spacing w:before="0"/>
              <w:jc w:val="left"/>
              <w:rPr>
                <w:b/>
                <w:szCs w:val="28"/>
              </w:rPr>
            </w:pPr>
          </w:p>
        </w:tc>
      </w:tr>
      <w:tr w:rsidR="00666D27" w:rsidRPr="008D00E3" w14:paraId="14817012" w14:textId="77777777" w:rsidTr="006940F8">
        <w:tc>
          <w:tcPr>
            <w:tcW w:w="3823" w:type="dxa"/>
          </w:tcPr>
          <w:p w14:paraId="7F856596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  <w:tc>
          <w:tcPr>
            <w:tcW w:w="5528" w:type="dxa"/>
          </w:tcPr>
          <w:p w14:paraId="3B973A15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 xml:space="preserve">Начальник отдела по развитию жилищно-коммунального комплекса, энергетики и строительства администрации района </w:t>
            </w:r>
          </w:p>
          <w:p w14:paraId="339C0495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  <w:p w14:paraId="03689083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>Начальник отдела муниципальных закупок управления экономики</w:t>
            </w:r>
          </w:p>
          <w:p w14:paraId="5D7CB6E6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</w:tr>
      <w:tr w:rsidR="00666D27" w:rsidRPr="008D00E3" w14:paraId="4499758D" w14:textId="77777777" w:rsidTr="006940F8">
        <w:tc>
          <w:tcPr>
            <w:tcW w:w="3823" w:type="dxa"/>
          </w:tcPr>
          <w:p w14:paraId="44B52633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  <w:tc>
          <w:tcPr>
            <w:tcW w:w="5528" w:type="dxa"/>
          </w:tcPr>
          <w:p w14:paraId="74874D30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>Начальник управления правового обеспечения и организации местного самоуправления администрации района</w:t>
            </w:r>
          </w:p>
          <w:p w14:paraId="05A92267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</w:tr>
      <w:tr w:rsidR="00666D27" w:rsidRPr="008D00E3" w14:paraId="2676E1B2" w14:textId="77777777" w:rsidTr="006940F8">
        <w:tc>
          <w:tcPr>
            <w:tcW w:w="3823" w:type="dxa"/>
          </w:tcPr>
          <w:p w14:paraId="4E3F7B89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  <w:tc>
          <w:tcPr>
            <w:tcW w:w="5528" w:type="dxa"/>
          </w:tcPr>
          <w:p w14:paraId="74732463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>Директор департамента финансов администрации района</w:t>
            </w:r>
          </w:p>
          <w:p w14:paraId="0047E035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  <w:p w14:paraId="6070F6A4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>Начальник отдела</w:t>
            </w:r>
            <w:r w:rsidRPr="008D00E3">
              <w:rPr>
                <w:szCs w:val="20"/>
              </w:rPr>
              <w:t xml:space="preserve"> </w:t>
            </w:r>
            <w:r w:rsidRPr="008D00E3">
              <w:rPr>
                <w:szCs w:val="28"/>
              </w:rPr>
              <w:t>тарифной и ценовой политики администрации района</w:t>
            </w:r>
          </w:p>
          <w:p w14:paraId="68B2E3EB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  <w:p w14:paraId="31DE9DA4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lastRenderedPageBreak/>
              <w:t>Начальник отдела по жилищным вопросам и муниципальной собственности</w:t>
            </w:r>
            <w:r w:rsidRPr="008D00E3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  <w:r w:rsidRPr="008D00E3">
              <w:rPr>
                <w:szCs w:val="28"/>
              </w:rPr>
              <w:t>администрации района</w:t>
            </w:r>
          </w:p>
          <w:p w14:paraId="44526C4D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  <w:p w14:paraId="2911AA01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 xml:space="preserve">Директор Муниципального казенного учреждения Нижневартовского района «Управление капитального строительства по застройке Нижневартовского района» </w:t>
            </w:r>
          </w:p>
          <w:p w14:paraId="25B3AEA6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  <w:p w14:paraId="793FD850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 xml:space="preserve">Директор муниципального казенного учреждения Нижневартовского района «Управление имущественными и земельными ресурсами» </w:t>
            </w:r>
          </w:p>
          <w:p w14:paraId="215A763E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</w:tr>
      <w:tr w:rsidR="00666D27" w:rsidRPr="008D00E3" w14:paraId="51A1DABE" w14:textId="77777777" w:rsidTr="006940F8">
        <w:tc>
          <w:tcPr>
            <w:tcW w:w="3823" w:type="dxa"/>
          </w:tcPr>
          <w:p w14:paraId="39BD33D8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  <w:tc>
          <w:tcPr>
            <w:tcW w:w="5528" w:type="dxa"/>
          </w:tcPr>
          <w:p w14:paraId="2A7AB891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>Начальник управления культуры и спорта администрации района*</w:t>
            </w:r>
          </w:p>
          <w:p w14:paraId="41075703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</w:tr>
      <w:tr w:rsidR="00666D27" w:rsidRPr="008D00E3" w14:paraId="1FFF5910" w14:textId="77777777" w:rsidTr="006940F8">
        <w:tc>
          <w:tcPr>
            <w:tcW w:w="3823" w:type="dxa"/>
          </w:tcPr>
          <w:p w14:paraId="49517DE5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  <w:tc>
          <w:tcPr>
            <w:tcW w:w="5528" w:type="dxa"/>
          </w:tcPr>
          <w:p w14:paraId="56578FFC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>Начальник управления образования администрации района*</w:t>
            </w:r>
          </w:p>
          <w:p w14:paraId="783B8F8F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</w:tr>
      <w:tr w:rsidR="00666D27" w:rsidRPr="008D00E3" w14:paraId="73202795" w14:textId="77777777" w:rsidTr="006940F8">
        <w:tc>
          <w:tcPr>
            <w:tcW w:w="3823" w:type="dxa"/>
          </w:tcPr>
          <w:p w14:paraId="220874E2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  <w:tc>
          <w:tcPr>
            <w:tcW w:w="5528" w:type="dxa"/>
          </w:tcPr>
          <w:p w14:paraId="3978D32D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  <w:r w:rsidRPr="008D00E3">
              <w:rPr>
                <w:szCs w:val="28"/>
              </w:rPr>
              <w:t>Начальник отдела транспорта и связи администрации района*</w:t>
            </w:r>
          </w:p>
          <w:p w14:paraId="6B4A2D5A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  <w:p w14:paraId="17BAC4E4" w14:textId="77777777" w:rsidR="00666D27" w:rsidRPr="008D00E3" w:rsidRDefault="00666D27" w:rsidP="006940F8">
            <w:pPr>
              <w:spacing w:before="0"/>
              <w:rPr>
                <w:szCs w:val="28"/>
              </w:rPr>
            </w:pPr>
          </w:p>
        </w:tc>
      </w:tr>
    </w:tbl>
    <w:p w14:paraId="339B6748" w14:textId="77777777" w:rsidR="00666D27" w:rsidRDefault="00666D27" w:rsidP="00666D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CE6974D" w14:textId="05472650" w:rsidR="00666D27" w:rsidRPr="004925FE" w:rsidRDefault="00666D27" w:rsidP="00575D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865626" w14:textId="77777777" w:rsidR="00575D1A" w:rsidRDefault="00575D1A" w:rsidP="00575D1A">
      <w:pPr>
        <w:spacing w:before="0" w:after="160" w:line="259" w:lineRule="auto"/>
        <w:jc w:val="left"/>
        <w:rPr>
          <w:rFonts w:ascii="Calibri" w:hAnsi="Calibri" w:cs="Calibri"/>
          <w:sz w:val="22"/>
          <w:szCs w:val="20"/>
        </w:rPr>
      </w:pPr>
      <w:r>
        <w:br w:type="page"/>
      </w:r>
    </w:p>
    <w:p w14:paraId="6C72C452" w14:textId="0A84BA63" w:rsidR="001D0BC3" w:rsidRPr="00F75CDF" w:rsidRDefault="001D0BC3" w:rsidP="001D0BC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lastRenderedPageBreak/>
        <w:t>Приложение 4 к постановлению</w:t>
      </w:r>
    </w:p>
    <w:p w14:paraId="09E26BDD" w14:textId="77777777" w:rsidR="001D0BC3" w:rsidRPr="00F75CDF" w:rsidRDefault="001D0BC3" w:rsidP="001D0BC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4E50AA51" w14:textId="77777777" w:rsidR="001D0BC3" w:rsidRPr="00F75CDF" w:rsidRDefault="001D0BC3" w:rsidP="001D0BC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F75CDF">
        <w:rPr>
          <w:rFonts w:ascii="Times New Roman" w:hAnsi="Times New Roman" w:cs="Times New Roman"/>
          <w:sz w:val="28"/>
          <w:szCs w:val="28"/>
        </w:rPr>
        <w:t>от __________ № _______</w:t>
      </w:r>
    </w:p>
    <w:p w14:paraId="504389B1" w14:textId="77777777" w:rsidR="00317373" w:rsidRPr="00F75CDF" w:rsidRDefault="00317373" w:rsidP="001D0BC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4A061C00" w14:textId="77777777" w:rsidR="00317373" w:rsidRPr="00F75CDF" w:rsidRDefault="00317373" w:rsidP="001D0BC3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14:paraId="4E358EC5" w14:textId="77777777" w:rsidR="001D194B" w:rsidRPr="00F75CDF" w:rsidRDefault="001D194B" w:rsidP="001D194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5CDF">
        <w:rPr>
          <w:rFonts w:ascii="Times New Roman" w:hAnsi="Times New Roman" w:cs="Times New Roman"/>
          <w:b/>
          <w:sz w:val="28"/>
          <w:szCs w:val="28"/>
        </w:rPr>
        <w:t>Заявка для включения объекта в перечень объектов в отношении, которых планируется заключение концессионных соглашений</w:t>
      </w:r>
    </w:p>
    <w:p w14:paraId="77B309EF" w14:textId="77777777" w:rsidR="001D194B" w:rsidRDefault="001D194B" w:rsidP="001D194B">
      <w:pPr>
        <w:pStyle w:val="ConsPlusTitle"/>
        <w:jc w:val="center"/>
        <w:outlineLvl w:val="1"/>
      </w:pPr>
    </w:p>
    <w:p w14:paraId="2A910505" w14:textId="77777777" w:rsidR="001D194B" w:rsidRDefault="001D194B" w:rsidP="001D194B">
      <w:pPr>
        <w:pStyle w:val="ConsPlusTitle"/>
        <w:jc w:val="center"/>
        <w:outlineLvl w:val="1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2534"/>
      </w:tblGrid>
      <w:tr w:rsidR="00D06F09" w:rsidRPr="00927826" w14:paraId="414C1FA4" w14:textId="77777777" w:rsidTr="00C771E9">
        <w:tc>
          <w:tcPr>
            <w:tcW w:w="704" w:type="dxa"/>
          </w:tcPr>
          <w:p w14:paraId="25D68FBE" w14:textId="445FFF2A" w:rsidR="00D06F09" w:rsidRDefault="00D06F09" w:rsidP="00B714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3552160" w14:textId="67C3F99C" w:rsidR="00D06F09" w:rsidRPr="00BD3E12" w:rsidRDefault="00D06F09" w:rsidP="00B714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3E1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534" w:type="dxa"/>
          </w:tcPr>
          <w:p w14:paraId="63EE1FF0" w14:textId="77777777" w:rsidR="00D06F09" w:rsidRPr="00927826" w:rsidRDefault="00D06F09" w:rsidP="00B714A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09" w:rsidRPr="00927826" w14:paraId="3B9D18E6" w14:textId="77777777" w:rsidTr="00C771E9">
        <w:tc>
          <w:tcPr>
            <w:tcW w:w="704" w:type="dxa"/>
          </w:tcPr>
          <w:p w14:paraId="5791E93B" w14:textId="174502D8" w:rsidR="00D06F09" w:rsidRDefault="00D06F09" w:rsidP="00B714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2B3F7AC" w14:textId="14ECB2BE" w:rsidR="00D06F09" w:rsidRPr="00BD3E12" w:rsidRDefault="00D06F09" w:rsidP="00B714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D3E12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дрес объекта</w:t>
            </w:r>
          </w:p>
        </w:tc>
        <w:tc>
          <w:tcPr>
            <w:tcW w:w="2534" w:type="dxa"/>
          </w:tcPr>
          <w:p w14:paraId="0D316930" w14:textId="77777777" w:rsidR="00D06F09" w:rsidRPr="00927826" w:rsidRDefault="00D06F09" w:rsidP="00B714A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E9" w:rsidRPr="00927826" w14:paraId="0CE1165E" w14:textId="77777777" w:rsidTr="00C771E9">
        <w:tc>
          <w:tcPr>
            <w:tcW w:w="704" w:type="dxa"/>
          </w:tcPr>
          <w:p w14:paraId="11FAF61D" w14:textId="27F9FF06" w:rsidR="00C771E9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0511CFA8" w14:textId="77777777" w:rsidR="00C771E9" w:rsidRPr="00BD3E12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BD3E12">
              <w:rPr>
                <w:rFonts w:ascii="Times New Roman" w:hAnsi="Times New Roman" w:cs="Times New Roman"/>
                <w:b w:val="0"/>
                <w:sz w:val="24"/>
              </w:rPr>
              <w:t>Сведения о земельном участке</w:t>
            </w:r>
          </w:p>
          <w:p w14:paraId="63C061B1" w14:textId="17580D11" w:rsidR="00C771E9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3E12">
              <w:rPr>
                <w:rFonts w:ascii="Times New Roman" w:hAnsi="Times New Roman" w:cs="Times New Roman"/>
                <w:b w:val="0"/>
                <w:sz w:val="24"/>
                <w:szCs w:val="24"/>
              </w:rPr>
              <w:t>(кадастровый номер, площадь, кв. м)</w:t>
            </w:r>
          </w:p>
        </w:tc>
        <w:tc>
          <w:tcPr>
            <w:tcW w:w="2534" w:type="dxa"/>
          </w:tcPr>
          <w:p w14:paraId="6670B51D" w14:textId="77777777" w:rsidR="00C771E9" w:rsidRPr="00927826" w:rsidRDefault="00C771E9" w:rsidP="00C771E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E9" w:rsidRPr="00927826" w14:paraId="7B3204A8" w14:textId="77777777" w:rsidTr="00C771E9">
        <w:tc>
          <w:tcPr>
            <w:tcW w:w="704" w:type="dxa"/>
          </w:tcPr>
          <w:p w14:paraId="104A0692" w14:textId="2AA63BB4" w:rsidR="00C771E9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14:paraId="1D25667D" w14:textId="1A3B0268" w:rsidR="00C771E9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4961" w:type="dxa"/>
          </w:tcPr>
          <w:p w14:paraId="1CA2CE45" w14:textId="0171C7EF" w:rsidR="00C771E9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конкурсной документации*:</w:t>
            </w:r>
          </w:p>
          <w:p w14:paraId="3ED98FB1" w14:textId="02EAB6C1" w:rsidR="00C771E9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534" w:type="dxa"/>
          </w:tcPr>
          <w:p w14:paraId="3B6A61AD" w14:textId="77777777" w:rsidR="00C771E9" w:rsidRPr="00927826" w:rsidRDefault="00C771E9" w:rsidP="00C771E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E9" w:rsidRPr="00927826" w14:paraId="1A197DAF" w14:textId="77777777" w:rsidTr="00C771E9">
        <w:tc>
          <w:tcPr>
            <w:tcW w:w="704" w:type="dxa"/>
          </w:tcPr>
          <w:p w14:paraId="790BCD07" w14:textId="4DEACDAF" w:rsidR="00C771E9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4.2.</w:t>
            </w:r>
          </w:p>
        </w:tc>
        <w:tc>
          <w:tcPr>
            <w:tcW w:w="4961" w:type="dxa"/>
          </w:tcPr>
          <w:p w14:paraId="54C57748" w14:textId="231E1D51" w:rsidR="00C771E9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объекта по проектно-сметной документации</w:t>
            </w:r>
          </w:p>
        </w:tc>
        <w:tc>
          <w:tcPr>
            <w:tcW w:w="2534" w:type="dxa"/>
          </w:tcPr>
          <w:p w14:paraId="367DFB2B" w14:textId="77777777" w:rsidR="00C771E9" w:rsidRPr="00927826" w:rsidRDefault="00C771E9" w:rsidP="00C771E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E9" w:rsidRPr="00927826" w14:paraId="0A6E2BAA" w14:textId="77777777" w:rsidTr="00C771E9">
        <w:tc>
          <w:tcPr>
            <w:tcW w:w="704" w:type="dxa"/>
          </w:tcPr>
          <w:p w14:paraId="36AC5503" w14:textId="43BA4718" w:rsidR="00C771E9" w:rsidRPr="00BD3E12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4961" w:type="dxa"/>
          </w:tcPr>
          <w:p w14:paraId="5BE6C94B" w14:textId="07C89FEF" w:rsidR="00C771E9" w:rsidRPr="00BD3E12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3E12">
              <w:rPr>
                <w:rFonts w:ascii="Times New Roman" w:hAnsi="Times New Roman" w:cs="Times New Roman"/>
                <w:b w:val="0"/>
                <w:sz w:val="24"/>
              </w:rPr>
              <w:t>Вид работ в рамках концессионного соглашения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BD3E12">
              <w:rPr>
                <w:rFonts w:ascii="Times New Roman" w:hAnsi="Times New Roman" w:cs="Times New Roman"/>
                <w:b w:val="0"/>
                <w:sz w:val="24"/>
                <w:szCs w:val="24"/>
              </w:rPr>
              <w:t>(создание и (или) реконструкция)</w:t>
            </w:r>
          </w:p>
        </w:tc>
        <w:tc>
          <w:tcPr>
            <w:tcW w:w="2534" w:type="dxa"/>
          </w:tcPr>
          <w:p w14:paraId="3FC52D78" w14:textId="77777777" w:rsidR="00C771E9" w:rsidRPr="00927826" w:rsidRDefault="00C771E9" w:rsidP="00C771E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E9" w:rsidRPr="00927826" w14:paraId="1E104445" w14:textId="77777777" w:rsidTr="00C771E9">
        <w:tc>
          <w:tcPr>
            <w:tcW w:w="704" w:type="dxa"/>
          </w:tcPr>
          <w:p w14:paraId="7B851352" w14:textId="5C46359D" w:rsidR="00C771E9" w:rsidRPr="00BD3E12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</w:tc>
        <w:tc>
          <w:tcPr>
            <w:tcW w:w="4961" w:type="dxa"/>
          </w:tcPr>
          <w:p w14:paraId="3F8DCEC8" w14:textId="0C462EFB" w:rsidR="00C771E9" w:rsidRPr="00BD3E12" w:rsidRDefault="00C771E9" w:rsidP="00C77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3E12">
              <w:rPr>
                <w:rFonts w:ascii="Times New Roman" w:hAnsi="Times New Roman" w:cs="Times New Roman"/>
                <w:b w:val="0"/>
                <w:sz w:val="24"/>
              </w:rPr>
              <w:t>Качественные характеристики объекта/предполагаемая мощность</w:t>
            </w:r>
            <w:r w:rsidRPr="00BD3E12">
              <w:rPr>
                <w:rFonts w:ascii="Times New Roman" w:hAnsi="Times New Roman" w:cs="Times New Roman"/>
                <w:b w:val="0"/>
                <w:sz w:val="24"/>
              </w:rPr>
              <w:tab/>
            </w:r>
          </w:p>
        </w:tc>
        <w:tc>
          <w:tcPr>
            <w:tcW w:w="2534" w:type="dxa"/>
          </w:tcPr>
          <w:p w14:paraId="3E42A712" w14:textId="77777777" w:rsidR="00C771E9" w:rsidRPr="00927826" w:rsidRDefault="00C771E9" w:rsidP="00C771E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6C318" w14:textId="05E7A738" w:rsidR="001D0BC3" w:rsidRPr="000D25BF" w:rsidRDefault="00FB3D84" w:rsidP="00FB3D84">
      <w:pPr>
        <w:pStyle w:val="ConsPlusTitle"/>
        <w:outlineLvl w:val="1"/>
        <w:rPr>
          <w:rFonts w:ascii="Times New Roman" w:hAnsi="Times New Roman" w:cs="Times New Roman"/>
          <w:b w:val="0"/>
          <w:bCs/>
        </w:rPr>
      </w:pPr>
      <w:r w:rsidRPr="000D25BF">
        <w:rPr>
          <w:rFonts w:ascii="Times New Roman" w:hAnsi="Times New Roman" w:cs="Times New Roman"/>
          <w:b w:val="0"/>
          <w:bCs/>
        </w:rPr>
        <w:t>*при наличии</w:t>
      </w:r>
    </w:p>
    <w:p w14:paraId="55C5B155" w14:textId="77777777" w:rsidR="001D194B" w:rsidRDefault="001D194B" w:rsidP="00FB3D84">
      <w:pPr>
        <w:pStyle w:val="ConsPlusTitle"/>
        <w:outlineLvl w:val="1"/>
      </w:pPr>
    </w:p>
    <w:p w14:paraId="4305CB47" w14:textId="77777777" w:rsidR="001D194B" w:rsidRDefault="001D194B" w:rsidP="0017472A">
      <w:pPr>
        <w:pStyle w:val="ConsPlusTitle"/>
        <w:jc w:val="center"/>
        <w:outlineLvl w:val="1"/>
      </w:pPr>
    </w:p>
    <w:p w14:paraId="2EE90A72" w14:textId="4C2B2E3F" w:rsidR="00C832AB" w:rsidRDefault="001D194B" w:rsidP="001D19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AB">
        <w:rPr>
          <w:rFonts w:ascii="Times New Roman" w:hAnsi="Times New Roman" w:cs="Times New Roman"/>
          <w:b w:val="0"/>
          <w:sz w:val="28"/>
          <w:szCs w:val="28"/>
        </w:rPr>
        <w:t xml:space="preserve">Руководитель  </w:t>
      </w:r>
    </w:p>
    <w:p w14:paraId="76620BEA" w14:textId="77777777" w:rsidR="00C832AB" w:rsidRDefault="001D194B" w:rsidP="001D19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AB">
        <w:rPr>
          <w:rFonts w:ascii="Times New Roman" w:hAnsi="Times New Roman" w:cs="Times New Roman"/>
          <w:b w:val="0"/>
          <w:sz w:val="28"/>
          <w:szCs w:val="28"/>
        </w:rPr>
        <w:t>структурного подразделения</w:t>
      </w:r>
    </w:p>
    <w:p w14:paraId="3D349AD9" w14:textId="317336BA" w:rsidR="001D194B" w:rsidRPr="00C832AB" w:rsidRDefault="001D194B" w:rsidP="001D19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AB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  <w:r w:rsidR="00C832A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832AB" w:rsidRPr="00C832AB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C832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2AB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 w:rsidR="00C832AB" w:rsidRPr="00C832A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832AB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14:paraId="6B86CEE6" w14:textId="04934D6D" w:rsidR="001D194B" w:rsidRPr="00C832AB" w:rsidRDefault="00C832AB" w:rsidP="001D194B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(</w:t>
      </w:r>
      <w:proofErr w:type="gramStart"/>
      <w:r w:rsidR="001D194B" w:rsidRPr="00C832AB">
        <w:rPr>
          <w:rFonts w:ascii="Times New Roman" w:hAnsi="Times New Roman" w:cs="Times New Roman"/>
          <w:b w:val="0"/>
          <w:sz w:val="18"/>
          <w:szCs w:val="18"/>
        </w:rPr>
        <w:t xml:space="preserve">подпись) </w:t>
      </w:r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proofErr w:type="gramEnd"/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</w:t>
      </w:r>
      <w:r w:rsidR="001D194B" w:rsidRPr="00C832AB">
        <w:rPr>
          <w:rFonts w:ascii="Times New Roman" w:hAnsi="Times New Roman" w:cs="Times New Roman"/>
          <w:b w:val="0"/>
          <w:sz w:val="18"/>
          <w:szCs w:val="18"/>
        </w:rPr>
        <w:t>(Ф.И.О)</w:t>
      </w:r>
    </w:p>
    <w:p w14:paraId="7CC36BFC" w14:textId="77777777" w:rsidR="001D194B" w:rsidRDefault="001D194B" w:rsidP="001D194B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</w:pPr>
    </w:p>
    <w:p w14:paraId="446A149A" w14:textId="77777777" w:rsidR="006E236A" w:rsidRPr="001D194B" w:rsidRDefault="006E236A" w:rsidP="001D194B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</w:pPr>
    </w:p>
    <w:p w14:paraId="27FF20D1" w14:textId="77777777" w:rsidR="006E236A" w:rsidRDefault="00C832AB" w:rsidP="00C832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AB">
        <w:rPr>
          <w:rFonts w:ascii="Times New Roman" w:hAnsi="Times New Roman" w:cs="Times New Roman"/>
          <w:b w:val="0"/>
          <w:sz w:val="28"/>
          <w:szCs w:val="28"/>
        </w:rPr>
        <w:t>Заместитель Главы района</w:t>
      </w:r>
    </w:p>
    <w:p w14:paraId="73DB43FE" w14:textId="34703BA1" w:rsidR="00C832AB" w:rsidRPr="00C832AB" w:rsidRDefault="00AD0395" w:rsidP="00C832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C832AB" w:rsidRPr="00C832AB">
        <w:rPr>
          <w:rFonts w:ascii="Times New Roman" w:hAnsi="Times New Roman" w:cs="Times New Roman"/>
          <w:b w:val="0"/>
          <w:sz w:val="28"/>
          <w:szCs w:val="28"/>
        </w:rPr>
        <w:t>по направлению</w:t>
      </w:r>
      <w:r w:rsidR="006E236A" w:rsidRPr="006E23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деятельности)</w:t>
      </w:r>
      <w:r w:rsidR="00C832AB" w:rsidRPr="00C832AB">
        <w:rPr>
          <w:rFonts w:ascii="Times New Roman" w:hAnsi="Times New Roman" w:cs="Times New Roman"/>
          <w:b w:val="0"/>
          <w:sz w:val="28"/>
          <w:szCs w:val="28"/>
        </w:rPr>
        <w:t>_</w:t>
      </w:r>
      <w:proofErr w:type="gramEnd"/>
      <w:r w:rsidR="00C832AB" w:rsidRPr="00C832AB">
        <w:rPr>
          <w:rFonts w:ascii="Times New Roman" w:hAnsi="Times New Roman" w:cs="Times New Roman"/>
          <w:b w:val="0"/>
          <w:sz w:val="28"/>
          <w:szCs w:val="28"/>
        </w:rPr>
        <w:t>________________   ___________________</w:t>
      </w:r>
    </w:p>
    <w:p w14:paraId="3DCC5FAF" w14:textId="77777777" w:rsidR="00C832AB" w:rsidRPr="00C832AB" w:rsidRDefault="00C832AB" w:rsidP="00C832AB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(</w:t>
      </w:r>
      <w:proofErr w:type="gramStart"/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подпись)   </w:t>
      </w:r>
      <w:proofErr w:type="gramEnd"/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(Ф.И.О)</w:t>
      </w:r>
    </w:p>
    <w:p w14:paraId="647F9284" w14:textId="77777777" w:rsidR="00C832AB" w:rsidRPr="001D194B" w:rsidRDefault="00C832AB" w:rsidP="00C832AB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</w:pPr>
    </w:p>
    <w:p w14:paraId="478EC836" w14:textId="77777777" w:rsidR="001D194B" w:rsidRPr="001D194B" w:rsidRDefault="001D194B" w:rsidP="001D194B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</w:pPr>
    </w:p>
    <w:p w14:paraId="5EE23D66" w14:textId="2EFD4A5A" w:rsidR="001D194B" w:rsidRPr="001D194B" w:rsidRDefault="001D194B" w:rsidP="001D194B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  <w:sectPr w:rsidR="001D194B" w:rsidRPr="001D194B" w:rsidSect="00FC3F51">
          <w:footerReference w:type="default" r:id="rId17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14:paraId="608D6C16" w14:textId="500FCA34" w:rsidR="009B644A" w:rsidRPr="00C20A90" w:rsidRDefault="001D0BC3" w:rsidP="009B644A">
      <w:pPr>
        <w:spacing w:before="0"/>
        <w:ind w:left="10632" w:hanging="142"/>
        <w:jc w:val="left"/>
        <w:rPr>
          <w:szCs w:val="28"/>
        </w:rPr>
      </w:pPr>
      <w:r w:rsidRPr="00C20A90">
        <w:rPr>
          <w:szCs w:val="28"/>
        </w:rPr>
        <w:lastRenderedPageBreak/>
        <w:t>Приложение 5 к постановлению</w:t>
      </w:r>
    </w:p>
    <w:p w14:paraId="2C7870E5" w14:textId="77777777" w:rsidR="009B644A" w:rsidRPr="00C20A90" w:rsidRDefault="009B644A" w:rsidP="009B644A">
      <w:pPr>
        <w:shd w:val="clear" w:color="auto" w:fill="FFFFFF"/>
        <w:spacing w:before="0"/>
        <w:ind w:left="10632" w:hanging="142"/>
        <w:jc w:val="left"/>
        <w:rPr>
          <w:szCs w:val="28"/>
        </w:rPr>
      </w:pPr>
      <w:r w:rsidRPr="00C20A90">
        <w:rPr>
          <w:szCs w:val="28"/>
        </w:rPr>
        <w:t>администрации района</w:t>
      </w:r>
    </w:p>
    <w:p w14:paraId="238FC00F" w14:textId="77777777" w:rsidR="009B644A" w:rsidRPr="0020749A" w:rsidRDefault="009B644A" w:rsidP="009B644A">
      <w:pPr>
        <w:spacing w:before="0"/>
        <w:ind w:left="10632" w:hanging="142"/>
        <w:jc w:val="left"/>
        <w:rPr>
          <w:szCs w:val="28"/>
        </w:rPr>
      </w:pPr>
      <w:r w:rsidRPr="00C20A90">
        <w:rPr>
          <w:szCs w:val="28"/>
        </w:rPr>
        <w:t>от ___________ № _____</w:t>
      </w:r>
    </w:p>
    <w:p w14:paraId="08187CC9" w14:textId="77777777" w:rsidR="009B644A" w:rsidRPr="00126DE4" w:rsidRDefault="009B644A" w:rsidP="009B6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77E23E" w14:textId="77777777" w:rsidR="009B644A" w:rsidRDefault="009B644A" w:rsidP="009B6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28"/>
      <w:bookmarkEnd w:id="8"/>
    </w:p>
    <w:p w14:paraId="56B7B01F" w14:textId="78FB0B73" w:rsidR="009B644A" w:rsidRDefault="009D2D45" w:rsidP="00444F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2D45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9B644A" w:rsidRPr="009D2D45">
        <w:rPr>
          <w:rFonts w:ascii="Times New Roman" w:hAnsi="Times New Roman" w:cs="Times New Roman"/>
          <w:sz w:val="28"/>
          <w:szCs w:val="28"/>
          <w:highlight w:val="yellow"/>
        </w:rPr>
        <w:t>бъект</w:t>
      </w:r>
      <w:r w:rsidR="00444F8D" w:rsidRPr="009D2D45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9B644A" w:rsidRPr="009D2D45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9B644A" w:rsidRPr="00126DE4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</w:t>
      </w:r>
    </w:p>
    <w:p w14:paraId="0CAD91D4" w14:textId="79C02AF5" w:rsidR="001D0BC3" w:rsidRPr="00126DE4" w:rsidRDefault="009B644A" w:rsidP="001D0B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6DE4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E4">
        <w:rPr>
          <w:rFonts w:ascii="Times New Roman" w:hAnsi="Times New Roman" w:cs="Times New Roman"/>
          <w:sz w:val="28"/>
          <w:szCs w:val="28"/>
        </w:rPr>
        <w:t>Нижневартовский район в _____ году</w:t>
      </w:r>
    </w:p>
    <w:tbl>
      <w:tblPr>
        <w:tblpPr w:leftFromText="180" w:rightFromText="180" w:vertAnchor="text" w:horzAnchor="page" w:tblpX="1271" w:tblpY="195"/>
        <w:tblW w:w="13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2410"/>
        <w:gridCol w:w="1824"/>
        <w:gridCol w:w="1861"/>
        <w:gridCol w:w="3562"/>
      </w:tblGrid>
      <w:tr w:rsidR="00C771E9" w:rsidRPr="00126DE4" w14:paraId="2A6A9D8F" w14:textId="35EE4DFF" w:rsidTr="00C771E9">
        <w:trPr>
          <w:trHeight w:val="2061"/>
        </w:trPr>
        <w:tc>
          <w:tcPr>
            <w:tcW w:w="562" w:type="dxa"/>
          </w:tcPr>
          <w:p w14:paraId="0D801DD6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070545E8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1843" w:type="dxa"/>
          </w:tcPr>
          <w:p w14:paraId="70577A5E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  <w:p w14:paraId="66FE64FA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(кадастровый номер, площадь, кв. м)</w:t>
            </w:r>
          </w:p>
        </w:tc>
        <w:tc>
          <w:tcPr>
            <w:tcW w:w="2410" w:type="dxa"/>
          </w:tcPr>
          <w:p w14:paraId="4874BC56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  <w:p w14:paraId="416A1033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(включение объекта в программу)</w:t>
            </w:r>
          </w:p>
        </w:tc>
        <w:tc>
          <w:tcPr>
            <w:tcW w:w="1824" w:type="dxa"/>
          </w:tcPr>
          <w:p w14:paraId="16967AFA" w14:textId="36A38305" w:rsidR="00C771E9" w:rsidRPr="00C771E9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1E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объекта по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61" w:type="dxa"/>
          </w:tcPr>
          <w:p w14:paraId="4AA4A065" w14:textId="77777777" w:rsidR="00C771E9" w:rsidRPr="00126DE4" w:rsidRDefault="00C771E9" w:rsidP="00C77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</w:t>
            </w:r>
          </w:p>
          <w:p w14:paraId="4C5D17E6" w14:textId="28AA2958" w:rsidR="00C771E9" w:rsidRPr="00126DE4" w:rsidRDefault="00C771E9" w:rsidP="00C77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(создание и (или) реконструкция</w:t>
            </w:r>
          </w:p>
        </w:tc>
        <w:tc>
          <w:tcPr>
            <w:tcW w:w="3562" w:type="dxa"/>
          </w:tcPr>
          <w:p w14:paraId="7FA97C6E" w14:textId="29054D4D" w:rsidR="00C771E9" w:rsidRPr="00C20A90" w:rsidRDefault="00C771E9" w:rsidP="00D2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E9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объекта/предполагаемая мощность</w:t>
            </w:r>
          </w:p>
        </w:tc>
      </w:tr>
      <w:tr w:rsidR="00C771E9" w:rsidRPr="00126DE4" w14:paraId="6ED9ABF9" w14:textId="4C135294" w:rsidTr="00C771E9">
        <w:trPr>
          <w:trHeight w:val="294"/>
        </w:trPr>
        <w:tc>
          <w:tcPr>
            <w:tcW w:w="562" w:type="dxa"/>
          </w:tcPr>
          <w:p w14:paraId="572B49F8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C192D3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2A796D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811D18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4B45FB08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143BDEB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14:paraId="36D2395E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E9" w:rsidRPr="00126DE4" w14:paraId="0BECC2AC" w14:textId="54BFCE73" w:rsidTr="00C771E9">
        <w:trPr>
          <w:trHeight w:val="294"/>
        </w:trPr>
        <w:tc>
          <w:tcPr>
            <w:tcW w:w="562" w:type="dxa"/>
          </w:tcPr>
          <w:p w14:paraId="2FA753DD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49080C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C68822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6136AD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C7B58C5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DA0C686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14:paraId="36BC5090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E9" w:rsidRPr="00126DE4" w14:paraId="381CFBE5" w14:textId="42D669F8" w:rsidTr="00C771E9">
        <w:trPr>
          <w:trHeight w:val="275"/>
        </w:trPr>
        <w:tc>
          <w:tcPr>
            <w:tcW w:w="562" w:type="dxa"/>
          </w:tcPr>
          <w:p w14:paraId="14F4F89C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22E06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C5C3F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CB9BFB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F2B9D69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3CB44D8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14:paraId="404438D6" w14:textId="77777777" w:rsidR="00C771E9" w:rsidRPr="00126DE4" w:rsidRDefault="00C771E9" w:rsidP="00927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84979" w14:textId="77777777" w:rsidR="009B644A" w:rsidRDefault="009B644A" w:rsidP="009B644A">
      <w:pPr>
        <w:pStyle w:val="ConsPlusNormal"/>
        <w:jc w:val="both"/>
      </w:pPr>
    </w:p>
    <w:p w14:paraId="32277329" w14:textId="77777777" w:rsidR="009B644A" w:rsidRDefault="009B644A" w:rsidP="009B644A">
      <w:pPr>
        <w:pStyle w:val="ConsPlusNormal"/>
        <w:jc w:val="both"/>
      </w:pPr>
    </w:p>
    <w:p w14:paraId="78516739" w14:textId="77777777" w:rsidR="001D0BC3" w:rsidRDefault="001D0BC3" w:rsidP="009B644A">
      <w:pPr>
        <w:pStyle w:val="ConsPlusNormal"/>
        <w:jc w:val="both"/>
      </w:pPr>
    </w:p>
    <w:p w14:paraId="65F1EA12" w14:textId="77777777" w:rsidR="001D0BC3" w:rsidRDefault="001D0BC3" w:rsidP="009B644A">
      <w:pPr>
        <w:pStyle w:val="ConsPlusNormal"/>
        <w:jc w:val="both"/>
      </w:pPr>
    </w:p>
    <w:p w14:paraId="5C3CFB01" w14:textId="77777777" w:rsidR="001D0BC3" w:rsidRDefault="001D0BC3" w:rsidP="009B644A">
      <w:pPr>
        <w:pStyle w:val="ConsPlusNormal"/>
        <w:jc w:val="both"/>
      </w:pPr>
    </w:p>
    <w:p w14:paraId="2A7634E6" w14:textId="77777777" w:rsidR="001D0BC3" w:rsidRDefault="001D0BC3" w:rsidP="009B644A">
      <w:pPr>
        <w:pStyle w:val="ConsPlusNormal"/>
        <w:jc w:val="both"/>
      </w:pPr>
    </w:p>
    <w:p w14:paraId="13D825BD" w14:textId="77777777" w:rsidR="001D0BC3" w:rsidRDefault="001D0BC3" w:rsidP="009B644A">
      <w:pPr>
        <w:pStyle w:val="ConsPlusNormal"/>
        <w:jc w:val="both"/>
      </w:pPr>
    </w:p>
    <w:p w14:paraId="662C7064" w14:textId="77777777" w:rsidR="001D0BC3" w:rsidRDefault="001D0BC3" w:rsidP="009B644A">
      <w:pPr>
        <w:pStyle w:val="ConsPlusNormal"/>
        <w:jc w:val="both"/>
      </w:pPr>
    </w:p>
    <w:p w14:paraId="51E09706" w14:textId="77777777" w:rsidR="001D0BC3" w:rsidRDefault="001D0BC3" w:rsidP="009B644A">
      <w:pPr>
        <w:pStyle w:val="ConsPlusNormal"/>
        <w:jc w:val="both"/>
      </w:pPr>
    </w:p>
    <w:p w14:paraId="300EB432" w14:textId="77777777" w:rsidR="001D0BC3" w:rsidRDefault="001D0BC3" w:rsidP="009B644A">
      <w:pPr>
        <w:pStyle w:val="ConsPlusNormal"/>
        <w:jc w:val="both"/>
      </w:pPr>
    </w:p>
    <w:p w14:paraId="3BD00DE2" w14:textId="77777777" w:rsidR="001D0BC3" w:rsidRDefault="001D0BC3" w:rsidP="009B644A">
      <w:pPr>
        <w:pStyle w:val="ConsPlusNormal"/>
        <w:jc w:val="both"/>
        <w:sectPr w:rsidR="001D0BC3" w:rsidSect="001D0BC3">
          <w:pgSz w:w="16838" w:h="11906" w:orient="landscape"/>
          <w:pgMar w:top="1701" w:right="1134" w:bottom="851" w:left="1134" w:header="0" w:footer="0" w:gutter="0"/>
          <w:cols w:space="720"/>
        </w:sectPr>
      </w:pPr>
    </w:p>
    <w:p w14:paraId="1A7EB3DD" w14:textId="6DC6973D" w:rsidR="001D0BC3" w:rsidRPr="00C20A90" w:rsidRDefault="001D0BC3" w:rsidP="001D0BC3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0A90">
        <w:rPr>
          <w:rFonts w:ascii="Times New Roman" w:hAnsi="Times New Roman" w:cs="Times New Roman"/>
          <w:sz w:val="28"/>
          <w:szCs w:val="28"/>
        </w:rPr>
        <w:lastRenderedPageBreak/>
        <w:t>Приложение 6 к постановлению</w:t>
      </w:r>
    </w:p>
    <w:p w14:paraId="09C6EA4C" w14:textId="77777777" w:rsidR="001D0BC3" w:rsidRPr="00C20A90" w:rsidRDefault="001D0BC3" w:rsidP="001D0BC3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0A9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2F172440" w14:textId="77777777" w:rsidR="001D0BC3" w:rsidRPr="006E03A4" w:rsidRDefault="001D0BC3" w:rsidP="001D0BC3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0A90">
        <w:rPr>
          <w:rFonts w:ascii="Times New Roman" w:hAnsi="Times New Roman" w:cs="Times New Roman"/>
          <w:sz w:val="28"/>
          <w:szCs w:val="28"/>
        </w:rPr>
        <w:t>от __________ № _______</w:t>
      </w:r>
    </w:p>
    <w:p w14:paraId="57E4F010" w14:textId="77777777" w:rsidR="001D0BC3" w:rsidRDefault="001D0BC3" w:rsidP="009B644A">
      <w:pPr>
        <w:pStyle w:val="ConsPlusNormal"/>
        <w:jc w:val="both"/>
      </w:pPr>
    </w:p>
    <w:p w14:paraId="2D2EF5E0" w14:textId="77777777" w:rsidR="001D0BC3" w:rsidRDefault="001D0BC3" w:rsidP="009B644A">
      <w:pPr>
        <w:pStyle w:val="ConsPlusNormal"/>
        <w:jc w:val="both"/>
      </w:pPr>
    </w:p>
    <w:p w14:paraId="40D0ABEE" w14:textId="77777777" w:rsidR="001D0BC3" w:rsidRPr="00304F5B" w:rsidRDefault="001D0BC3" w:rsidP="001D0BC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04F5B">
        <w:rPr>
          <w:rFonts w:ascii="Times New Roman" w:hAnsi="Times New Roman" w:cs="Times New Roman"/>
          <w:sz w:val="28"/>
          <w:szCs w:val="24"/>
        </w:rPr>
        <w:t>ПРЕДЛОЖЕНИЕ</w:t>
      </w:r>
    </w:p>
    <w:p w14:paraId="3651738D" w14:textId="5F6F0884" w:rsidR="001D0BC3" w:rsidRPr="00E44102" w:rsidRDefault="00C771E9" w:rsidP="001D0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843C96">
        <w:rPr>
          <w:rFonts w:ascii="Times New Roman" w:hAnsi="Times New Roman" w:cs="Times New Roman"/>
          <w:sz w:val="28"/>
          <w:szCs w:val="24"/>
        </w:rPr>
        <w:t xml:space="preserve">б условиях </w:t>
      </w:r>
      <w:r w:rsidR="001D0BC3" w:rsidRPr="00304F5B">
        <w:rPr>
          <w:rFonts w:ascii="Times New Roman" w:hAnsi="Times New Roman" w:cs="Times New Roman"/>
          <w:sz w:val="28"/>
          <w:szCs w:val="24"/>
        </w:rPr>
        <w:t>заключени</w:t>
      </w:r>
      <w:r w:rsidR="00843C96">
        <w:rPr>
          <w:rFonts w:ascii="Times New Roman" w:hAnsi="Times New Roman" w:cs="Times New Roman"/>
          <w:sz w:val="28"/>
          <w:szCs w:val="24"/>
        </w:rPr>
        <w:t>я</w:t>
      </w:r>
      <w:r w:rsidR="001D0BC3" w:rsidRPr="00304F5B">
        <w:rPr>
          <w:rFonts w:ascii="Times New Roman" w:hAnsi="Times New Roman" w:cs="Times New Roman"/>
          <w:sz w:val="28"/>
          <w:szCs w:val="24"/>
        </w:rPr>
        <w:t xml:space="preserve"> концессионного соглашения с лицом, выступающим</w:t>
      </w:r>
      <w:r w:rsidR="00843C96">
        <w:rPr>
          <w:rFonts w:ascii="Times New Roman" w:hAnsi="Times New Roman" w:cs="Times New Roman"/>
          <w:sz w:val="28"/>
          <w:szCs w:val="24"/>
        </w:rPr>
        <w:t xml:space="preserve"> по </w:t>
      </w:r>
      <w:r w:rsidR="001D0BC3" w:rsidRPr="00304F5B">
        <w:rPr>
          <w:rFonts w:ascii="Times New Roman" w:hAnsi="Times New Roman" w:cs="Times New Roman"/>
          <w:sz w:val="28"/>
          <w:szCs w:val="24"/>
        </w:rPr>
        <w:t>инициатив</w:t>
      </w:r>
      <w:r w:rsidR="00843C96">
        <w:rPr>
          <w:rFonts w:ascii="Times New Roman" w:hAnsi="Times New Roman" w:cs="Times New Roman"/>
          <w:sz w:val="28"/>
          <w:szCs w:val="24"/>
        </w:rPr>
        <w:t>е</w:t>
      </w:r>
      <w:r w:rsidR="001D0BC3" w:rsidRPr="00304F5B">
        <w:rPr>
          <w:rFonts w:ascii="Times New Roman" w:hAnsi="Times New Roman" w:cs="Times New Roman"/>
          <w:sz w:val="28"/>
          <w:szCs w:val="24"/>
        </w:rPr>
        <w:t xml:space="preserve"> </w:t>
      </w:r>
      <w:r w:rsidR="00B714A6">
        <w:rPr>
          <w:rFonts w:ascii="Times New Roman" w:hAnsi="Times New Roman" w:cs="Times New Roman"/>
          <w:sz w:val="28"/>
          <w:szCs w:val="24"/>
        </w:rPr>
        <w:t>структурно</w:t>
      </w:r>
      <w:r w:rsidR="00D36989">
        <w:rPr>
          <w:rFonts w:ascii="Times New Roman" w:hAnsi="Times New Roman" w:cs="Times New Roman"/>
          <w:sz w:val="28"/>
          <w:szCs w:val="24"/>
        </w:rPr>
        <w:t>го</w:t>
      </w:r>
      <w:r w:rsidR="00B714A6">
        <w:rPr>
          <w:rFonts w:ascii="Times New Roman" w:hAnsi="Times New Roman" w:cs="Times New Roman"/>
          <w:sz w:val="28"/>
          <w:szCs w:val="24"/>
        </w:rPr>
        <w:t xml:space="preserve"> подразделен</w:t>
      </w:r>
      <w:r w:rsidR="00D36989">
        <w:rPr>
          <w:rFonts w:ascii="Times New Roman" w:hAnsi="Times New Roman" w:cs="Times New Roman"/>
          <w:sz w:val="28"/>
          <w:szCs w:val="24"/>
        </w:rPr>
        <w:t>ия</w:t>
      </w:r>
      <w:r w:rsidR="00444F8D">
        <w:rPr>
          <w:rFonts w:ascii="Times New Roman" w:hAnsi="Times New Roman" w:cs="Times New Roman"/>
          <w:sz w:val="28"/>
          <w:szCs w:val="24"/>
        </w:rPr>
        <w:t xml:space="preserve">, поселения </w:t>
      </w:r>
    </w:p>
    <w:p w14:paraId="6DCAB818" w14:textId="77777777" w:rsidR="001D0BC3" w:rsidRPr="00E44102" w:rsidRDefault="001D0BC3" w:rsidP="001D0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50562B0" w14:textId="77777777" w:rsidR="001D0BC3" w:rsidRPr="00E44102" w:rsidRDefault="001D0BC3" w:rsidP="001D0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AA7B80E" w14:textId="77777777" w:rsidR="001D0BC3" w:rsidRDefault="001D0BC3" w:rsidP="001D0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1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F4CBAD0" w14:textId="77777777" w:rsidR="001D0BC3" w:rsidRPr="00304F5B" w:rsidRDefault="001D0BC3" w:rsidP="001D0BC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04F5B">
        <w:rPr>
          <w:rFonts w:ascii="Times New Roman" w:hAnsi="Times New Roman" w:cs="Times New Roman"/>
          <w:sz w:val="18"/>
          <w:szCs w:val="18"/>
        </w:rPr>
        <w:t>лицо, выступающее с инициативой заключения концессионного соглашения (далее - заявитель)</w:t>
      </w:r>
    </w:p>
    <w:p w14:paraId="45A0EB77" w14:textId="77777777" w:rsidR="001D0BC3" w:rsidRPr="00E44102" w:rsidRDefault="001D0BC3" w:rsidP="001D0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1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5FEA2" w14:textId="652690D8" w:rsidR="001D0BC3" w:rsidRDefault="001D0BC3" w:rsidP="001D0BC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04F5B">
        <w:rPr>
          <w:rFonts w:ascii="Times New Roman" w:hAnsi="Times New Roman" w:cs="Times New Roman"/>
          <w:sz w:val="18"/>
          <w:szCs w:val="18"/>
        </w:rPr>
        <w:t>контактные данные (телефон,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4F5B">
        <w:rPr>
          <w:rFonts w:ascii="Times New Roman" w:hAnsi="Times New Roman" w:cs="Times New Roman"/>
          <w:sz w:val="18"/>
          <w:szCs w:val="18"/>
        </w:rPr>
        <w:t>адрес электронной почты) заявителя</w:t>
      </w:r>
    </w:p>
    <w:p w14:paraId="4EB674DA" w14:textId="77777777" w:rsidR="001D0BC3" w:rsidRDefault="001D0BC3" w:rsidP="001D0BC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14:paraId="48ADAD88" w14:textId="77777777" w:rsidR="001D0BC3" w:rsidRPr="00304F5B" w:rsidRDefault="001D0BC3" w:rsidP="001D0BC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D0BC3" w:rsidRPr="001476E5" w14:paraId="71EE5CF0" w14:textId="77777777" w:rsidTr="00843C96">
        <w:tc>
          <w:tcPr>
            <w:tcW w:w="4672" w:type="dxa"/>
          </w:tcPr>
          <w:p w14:paraId="49E7082E" w14:textId="622E474C" w:rsidR="001D0BC3" w:rsidRPr="001476E5" w:rsidRDefault="00843C96" w:rsidP="00D71D5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20A90" w:rsidRPr="001476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76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4672" w:type="dxa"/>
          </w:tcPr>
          <w:p w14:paraId="3F31BB61" w14:textId="24721D6F" w:rsidR="001D0BC3" w:rsidRPr="001476E5" w:rsidRDefault="001D0BC3" w:rsidP="00D2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E9" w:rsidRPr="001476E5" w14:paraId="7C539AD5" w14:textId="77777777" w:rsidTr="00843C96">
        <w:tc>
          <w:tcPr>
            <w:tcW w:w="4672" w:type="dxa"/>
          </w:tcPr>
          <w:p w14:paraId="5B75D782" w14:textId="6E26D27E" w:rsidR="00C771E9" w:rsidRPr="001476E5" w:rsidRDefault="00D71D53" w:rsidP="00C771E9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76E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C771E9" w:rsidRPr="001476E5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дрес объекта</w:t>
            </w:r>
          </w:p>
        </w:tc>
        <w:tc>
          <w:tcPr>
            <w:tcW w:w="4672" w:type="dxa"/>
          </w:tcPr>
          <w:p w14:paraId="52D97B14" w14:textId="77777777" w:rsidR="00C771E9" w:rsidRPr="001476E5" w:rsidRDefault="00C771E9" w:rsidP="00D2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C3" w:rsidRPr="001476E5" w14:paraId="3E14D728" w14:textId="77777777" w:rsidTr="00843C96">
        <w:tc>
          <w:tcPr>
            <w:tcW w:w="4672" w:type="dxa"/>
          </w:tcPr>
          <w:p w14:paraId="1B1E9103" w14:textId="2987933A" w:rsidR="00843C96" w:rsidRPr="001476E5" w:rsidRDefault="00843C96" w:rsidP="00AD0395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76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земельном участке</w:t>
            </w:r>
          </w:p>
          <w:p w14:paraId="34ACC343" w14:textId="7EADCE04" w:rsidR="001D0BC3" w:rsidRPr="001476E5" w:rsidRDefault="00843C96" w:rsidP="00D22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476E5">
              <w:rPr>
                <w:rFonts w:ascii="Times New Roman" w:hAnsi="Times New Roman" w:cs="Times New Roman"/>
                <w:sz w:val="24"/>
                <w:szCs w:val="24"/>
              </w:rPr>
              <w:t>кадастровый номер, площадь, кв. м)</w:t>
            </w:r>
          </w:p>
        </w:tc>
        <w:tc>
          <w:tcPr>
            <w:tcW w:w="4672" w:type="dxa"/>
          </w:tcPr>
          <w:p w14:paraId="62CBC36B" w14:textId="77777777" w:rsidR="001D0BC3" w:rsidRPr="001476E5" w:rsidRDefault="001D0BC3" w:rsidP="00D2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C3" w:rsidRPr="001476E5" w14:paraId="66D42BD7" w14:textId="77777777" w:rsidTr="00843C96">
        <w:tc>
          <w:tcPr>
            <w:tcW w:w="4672" w:type="dxa"/>
          </w:tcPr>
          <w:p w14:paraId="408EF9F7" w14:textId="17E830EA" w:rsidR="001D0BC3" w:rsidRPr="001476E5" w:rsidRDefault="00843C96" w:rsidP="00AD0395">
            <w:pPr>
              <w:pStyle w:val="ConsPlusTitle"/>
              <w:numPr>
                <w:ilvl w:val="0"/>
                <w:numId w:val="2"/>
              </w:numPr>
              <w:ind w:left="-113" w:right="-109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Планируемая сфера применения объекта</w:t>
            </w:r>
            <w:r w:rsidR="00AD03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0395">
              <w:rPr>
                <w:rFonts w:ascii="Times New Roman" w:hAnsi="Times New Roman" w:cs="Times New Roman"/>
                <w:b w:val="0"/>
                <w:sz w:val="24"/>
                <w:szCs w:val="24"/>
              </w:rPr>
              <w:t>(включение объекта в муниципальную программу)</w:t>
            </w:r>
          </w:p>
        </w:tc>
        <w:tc>
          <w:tcPr>
            <w:tcW w:w="4672" w:type="dxa"/>
          </w:tcPr>
          <w:p w14:paraId="481849CD" w14:textId="77777777" w:rsidR="001D0BC3" w:rsidRPr="001476E5" w:rsidRDefault="001D0BC3" w:rsidP="00D2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C3" w:rsidRPr="001476E5" w14:paraId="092607CD" w14:textId="77777777" w:rsidTr="00843C96">
        <w:tc>
          <w:tcPr>
            <w:tcW w:w="4672" w:type="dxa"/>
          </w:tcPr>
          <w:p w14:paraId="74A2C64C" w14:textId="16C50622" w:rsidR="001D0BC3" w:rsidRPr="001476E5" w:rsidRDefault="00843C96" w:rsidP="00AD039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5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объекта/предполагаемая мощность</w:t>
            </w:r>
          </w:p>
        </w:tc>
        <w:tc>
          <w:tcPr>
            <w:tcW w:w="4672" w:type="dxa"/>
          </w:tcPr>
          <w:p w14:paraId="239E40BB" w14:textId="77777777" w:rsidR="001D0BC3" w:rsidRPr="001476E5" w:rsidRDefault="001D0BC3" w:rsidP="00D2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53" w:rsidRPr="001476E5" w14:paraId="3D1BD011" w14:textId="77777777" w:rsidTr="00843C96">
        <w:tc>
          <w:tcPr>
            <w:tcW w:w="4672" w:type="dxa"/>
          </w:tcPr>
          <w:p w14:paraId="5CEE4892" w14:textId="7335E9A2" w:rsidR="00D71D53" w:rsidRPr="001476E5" w:rsidRDefault="00AD0395" w:rsidP="007B5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71D53" w:rsidRPr="001476E5">
              <w:rPr>
                <w:rFonts w:ascii="Times New Roman" w:hAnsi="Times New Roman" w:cs="Times New Roman"/>
                <w:bCs/>
                <w:sz w:val="24"/>
                <w:szCs w:val="24"/>
              </w:rPr>
              <w:t>. Стоимость объекта по проектно-сметной документации (при наличии</w:t>
            </w:r>
            <w:r w:rsidR="005B0A98" w:rsidRPr="001476E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14:paraId="3C6300A0" w14:textId="77777777" w:rsidR="00D71D53" w:rsidRPr="001476E5" w:rsidRDefault="00D71D53" w:rsidP="00D2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98" w:rsidRPr="001476E5" w14:paraId="4E42DA7E" w14:textId="77777777" w:rsidTr="00843C96">
        <w:tc>
          <w:tcPr>
            <w:tcW w:w="4672" w:type="dxa"/>
          </w:tcPr>
          <w:p w14:paraId="50118D14" w14:textId="64053EE2" w:rsidR="005B0A98" w:rsidRPr="001476E5" w:rsidRDefault="005B0A98" w:rsidP="00AD0395">
            <w:pPr>
              <w:pStyle w:val="ConsPlusNormal"/>
              <w:numPr>
                <w:ilvl w:val="0"/>
                <w:numId w:val="2"/>
              </w:numPr>
              <w:ind w:left="-113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финансированием за счет бюджета, </w:t>
            </w:r>
            <w:proofErr w:type="spellStart"/>
            <w:r w:rsidRPr="001476E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1476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2" w:type="dxa"/>
          </w:tcPr>
          <w:p w14:paraId="4C5E0717" w14:textId="77777777" w:rsidR="005B0A98" w:rsidRPr="001476E5" w:rsidRDefault="005B0A98" w:rsidP="005B0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C1" w:rsidRPr="001476E5" w14:paraId="1A1520C4" w14:textId="77777777" w:rsidTr="00C0611E">
        <w:tc>
          <w:tcPr>
            <w:tcW w:w="4672" w:type="dxa"/>
            <w:shd w:val="clear" w:color="auto" w:fill="auto"/>
          </w:tcPr>
          <w:p w14:paraId="0F68A846" w14:textId="65DC4090" w:rsidR="007B5BC1" w:rsidRPr="001476E5" w:rsidRDefault="007B5BC1" w:rsidP="00AD0395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Размер части расходов </w:t>
            </w:r>
            <w:proofErr w:type="spellStart"/>
            <w:r w:rsidRPr="001476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концедента</w:t>
            </w:r>
            <w:proofErr w:type="spellEnd"/>
            <w:r w:rsidRPr="001476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(муниципальное образование) на создание Объекта Концессионного соглашения (капитальный грант), рублей</w:t>
            </w:r>
          </w:p>
        </w:tc>
        <w:tc>
          <w:tcPr>
            <w:tcW w:w="4672" w:type="dxa"/>
          </w:tcPr>
          <w:p w14:paraId="3D0C408C" w14:textId="77777777" w:rsidR="007B5BC1" w:rsidRPr="001476E5" w:rsidRDefault="007B5BC1" w:rsidP="007B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C1" w:rsidRPr="001476E5" w14:paraId="64948583" w14:textId="77777777" w:rsidTr="00C0611E">
        <w:tc>
          <w:tcPr>
            <w:tcW w:w="4672" w:type="dxa"/>
            <w:shd w:val="clear" w:color="auto" w:fill="auto"/>
          </w:tcPr>
          <w:p w14:paraId="20002BA6" w14:textId="4D4BC090" w:rsidR="007B5BC1" w:rsidRPr="001476E5" w:rsidRDefault="007B5BC1" w:rsidP="007B5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476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8.</w:t>
            </w:r>
            <w:r w:rsidRPr="001476E5">
              <w:rPr>
                <w:sz w:val="24"/>
                <w:szCs w:val="24"/>
              </w:rPr>
              <w:t xml:space="preserve"> </w:t>
            </w:r>
            <w:r w:rsidRPr="001476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Размер части расходов концессионера (инвестора) на создание Объекта Концессионного соглашения (капитальный грант), рублей</w:t>
            </w:r>
          </w:p>
        </w:tc>
        <w:tc>
          <w:tcPr>
            <w:tcW w:w="4672" w:type="dxa"/>
          </w:tcPr>
          <w:p w14:paraId="41974DE8" w14:textId="77777777" w:rsidR="007B5BC1" w:rsidRPr="001476E5" w:rsidRDefault="007B5BC1" w:rsidP="007B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C1" w:rsidRPr="001476E5" w14:paraId="756038EF" w14:textId="77777777" w:rsidTr="00C0611E">
        <w:tc>
          <w:tcPr>
            <w:tcW w:w="4672" w:type="dxa"/>
            <w:shd w:val="clear" w:color="auto" w:fill="auto"/>
          </w:tcPr>
          <w:p w14:paraId="00994D02" w14:textId="26ABD978" w:rsidR="007B5BC1" w:rsidRPr="001476E5" w:rsidRDefault="007B5BC1" w:rsidP="00AD03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9.</w:t>
            </w:r>
            <w:r w:rsidR="00AD039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476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Размер расходов </w:t>
            </w:r>
            <w:proofErr w:type="spellStart"/>
            <w:r w:rsidRPr="001476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концедента</w:t>
            </w:r>
            <w:proofErr w:type="spellEnd"/>
            <w:r w:rsidRPr="001476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(муниципальное образование) на использование (эксплуатацию)</w:t>
            </w:r>
            <w:r w:rsidRPr="001476E5">
              <w:rPr>
                <w:sz w:val="24"/>
                <w:szCs w:val="24"/>
              </w:rPr>
              <w:t xml:space="preserve"> </w:t>
            </w:r>
            <w:r w:rsidRPr="001476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Объекта Концессионного соглашения (операционный платеж), рублей</w:t>
            </w:r>
          </w:p>
        </w:tc>
        <w:tc>
          <w:tcPr>
            <w:tcW w:w="4672" w:type="dxa"/>
          </w:tcPr>
          <w:p w14:paraId="142BF4EF" w14:textId="77777777" w:rsidR="007B5BC1" w:rsidRPr="001476E5" w:rsidRDefault="007B5BC1" w:rsidP="007B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C1" w:rsidRPr="001476E5" w14:paraId="47D77202" w14:textId="77777777" w:rsidTr="00C0611E">
        <w:tc>
          <w:tcPr>
            <w:tcW w:w="4672" w:type="dxa"/>
            <w:shd w:val="clear" w:color="auto" w:fill="auto"/>
          </w:tcPr>
          <w:p w14:paraId="5761D66C" w14:textId="35900458" w:rsidR="007B5BC1" w:rsidRPr="001476E5" w:rsidRDefault="007B5BC1" w:rsidP="007B5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476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10.</w:t>
            </w:r>
            <w:r w:rsidRPr="001476E5">
              <w:rPr>
                <w:sz w:val="24"/>
                <w:szCs w:val="24"/>
              </w:rPr>
              <w:t xml:space="preserve"> </w:t>
            </w:r>
            <w:r w:rsidRPr="001476E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Размер расходов концессионера (инвестора)на использование (эксплуатацию) Объекта Концессионного соглашения (операционный платеж), рублей</w:t>
            </w:r>
          </w:p>
        </w:tc>
        <w:tc>
          <w:tcPr>
            <w:tcW w:w="4672" w:type="dxa"/>
          </w:tcPr>
          <w:p w14:paraId="5F6BDBAD" w14:textId="77777777" w:rsidR="007B5BC1" w:rsidRPr="001476E5" w:rsidRDefault="007B5BC1" w:rsidP="007B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98" w:rsidRPr="001476E5" w14:paraId="3669EC1A" w14:textId="77777777" w:rsidTr="00843C96">
        <w:tc>
          <w:tcPr>
            <w:tcW w:w="4672" w:type="dxa"/>
          </w:tcPr>
          <w:p w14:paraId="51C7FC6F" w14:textId="6F1D903B" w:rsidR="005B0A98" w:rsidRPr="001476E5" w:rsidRDefault="00E4372B" w:rsidP="005B0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1F51" w:rsidRPr="0014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F51" w:rsidRPr="001476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объектами по </w:t>
            </w:r>
            <w:r w:rsidR="009B1F51" w:rsidRPr="0014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принадлежности</w:t>
            </w:r>
          </w:p>
        </w:tc>
        <w:tc>
          <w:tcPr>
            <w:tcW w:w="4672" w:type="dxa"/>
          </w:tcPr>
          <w:p w14:paraId="002C168E" w14:textId="77777777" w:rsidR="005B0A98" w:rsidRPr="001476E5" w:rsidRDefault="005B0A98" w:rsidP="005B0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98" w:rsidRPr="001476E5" w14:paraId="74242D51" w14:textId="77777777" w:rsidTr="00843C96">
        <w:tc>
          <w:tcPr>
            <w:tcW w:w="4672" w:type="dxa"/>
          </w:tcPr>
          <w:p w14:paraId="7303FD5D" w14:textId="5C33180D" w:rsidR="005B0A98" w:rsidRPr="001476E5" w:rsidRDefault="00E4372B" w:rsidP="00B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B0A98" w:rsidRPr="0014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98" w:rsidRPr="001476E5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</w:t>
            </w:r>
            <w:r w:rsidR="001476E5" w:rsidRPr="001476E5">
              <w:rPr>
                <w:rFonts w:ascii="Times New Roman" w:hAnsi="Times New Roman" w:cs="Times New Roman"/>
                <w:sz w:val="24"/>
                <w:szCs w:val="24"/>
              </w:rPr>
              <w:t xml:space="preserve">и иные условия, не противоречащие законодательству </w:t>
            </w:r>
            <w:r w:rsidR="00B72AF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5B0A98" w:rsidRPr="00147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76E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  <w:r w:rsidR="00B72A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0A98" w:rsidRPr="001476E5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r w:rsidR="001476E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B0A98" w:rsidRPr="001476E5">
              <w:rPr>
                <w:rFonts w:ascii="Times New Roman" w:hAnsi="Times New Roman" w:cs="Times New Roman"/>
                <w:sz w:val="24"/>
                <w:szCs w:val="24"/>
              </w:rPr>
              <w:t xml:space="preserve"> статьей 10 Федерального закона 115-ФЗ </w:t>
            </w:r>
          </w:p>
        </w:tc>
        <w:tc>
          <w:tcPr>
            <w:tcW w:w="4672" w:type="dxa"/>
          </w:tcPr>
          <w:p w14:paraId="7B1BCA13" w14:textId="77777777" w:rsidR="005B0A98" w:rsidRPr="001476E5" w:rsidRDefault="005B0A98" w:rsidP="005B0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98" w:rsidRPr="001476E5" w14:paraId="04899B9D" w14:textId="77777777" w:rsidTr="00843C96">
        <w:tc>
          <w:tcPr>
            <w:tcW w:w="4672" w:type="dxa"/>
          </w:tcPr>
          <w:p w14:paraId="2C885AF1" w14:textId="2F2E84DD" w:rsidR="005B0A98" w:rsidRPr="001476E5" w:rsidRDefault="005B0A98" w:rsidP="00B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72B" w:rsidRPr="00147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6E5">
              <w:rPr>
                <w:rFonts w:ascii="Times New Roman" w:hAnsi="Times New Roman" w:cs="Times New Roman"/>
                <w:sz w:val="24"/>
                <w:szCs w:val="24"/>
              </w:rPr>
              <w:t>Обоснование передачи объекта муниципальной собственности в рамках реализации концессионного соглашения</w:t>
            </w:r>
          </w:p>
        </w:tc>
        <w:tc>
          <w:tcPr>
            <w:tcW w:w="4672" w:type="dxa"/>
          </w:tcPr>
          <w:p w14:paraId="061591DE" w14:textId="77777777" w:rsidR="005B0A98" w:rsidRPr="001476E5" w:rsidRDefault="005B0A98" w:rsidP="005B0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1BA4D4" w14:textId="77777777" w:rsidR="001D0BC3" w:rsidRDefault="001D0BC3" w:rsidP="00224F39">
      <w:pPr>
        <w:spacing w:before="0"/>
        <w:ind w:left="10632" w:hanging="142"/>
        <w:jc w:val="left"/>
        <w:rPr>
          <w:szCs w:val="28"/>
          <w:highlight w:val="magenta"/>
        </w:rPr>
      </w:pPr>
    </w:p>
    <w:p w14:paraId="5305A1C4" w14:textId="77777777" w:rsidR="00D224C9" w:rsidRDefault="00D224C9" w:rsidP="00224F39">
      <w:pPr>
        <w:spacing w:before="0"/>
        <w:ind w:left="10632" w:hanging="142"/>
        <w:jc w:val="left"/>
        <w:rPr>
          <w:szCs w:val="28"/>
          <w:highlight w:val="magenta"/>
        </w:rPr>
      </w:pPr>
    </w:p>
    <w:p w14:paraId="3822E7A1" w14:textId="77777777" w:rsidR="00D224C9" w:rsidRDefault="00D224C9" w:rsidP="00D224C9">
      <w:pPr>
        <w:pStyle w:val="ConsPlusTitle"/>
        <w:jc w:val="center"/>
        <w:outlineLvl w:val="1"/>
      </w:pPr>
    </w:p>
    <w:p w14:paraId="2E1CDB97" w14:textId="7111126C" w:rsidR="00D224C9" w:rsidRDefault="00D224C9" w:rsidP="00D224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AB">
        <w:rPr>
          <w:rFonts w:ascii="Times New Roman" w:hAnsi="Times New Roman" w:cs="Times New Roman"/>
          <w:b w:val="0"/>
          <w:sz w:val="28"/>
          <w:szCs w:val="28"/>
        </w:rPr>
        <w:t xml:space="preserve">Руководитель  </w:t>
      </w:r>
    </w:p>
    <w:p w14:paraId="2420EA00" w14:textId="77777777" w:rsidR="00D224C9" w:rsidRDefault="00D224C9" w:rsidP="00D224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AB">
        <w:rPr>
          <w:rFonts w:ascii="Times New Roman" w:hAnsi="Times New Roman" w:cs="Times New Roman"/>
          <w:b w:val="0"/>
          <w:sz w:val="28"/>
          <w:szCs w:val="28"/>
        </w:rPr>
        <w:t>структурного подразделения</w:t>
      </w:r>
    </w:p>
    <w:p w14:paraId="1DBDDA0B" w14:textId="77777777" w:rsidR="00D224C9" w:rsidRPr="00C832AB" w:rsidRDefault="00D224C9" w:rsidP="00D224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AB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832AB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2AB">
        <w:rPr>
          <w:rFonts w:ascii="Times New Roman" w:hAnsi="Times New Roman" w:cs="Times New Roman"/>
          <w:b w:val="0"/>
          <w:sz w:val="28"/>
          <w:szCs w:val="28"/>
        </w:rPr>
        <w:t>__________________   ___________________</w:t>
      </w:r>
    </w:p>
    <w:p w14:paraId="17629BE2" w14:textId="77777777" w:rsidR="00D224C9" w:rsidRPr="00C832AB" w:rsidRDefault="00D224C9" w:rsidP="00D224C9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(</w:t>
      </w:r>
      <w:proofErr w:type="gramStart"/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подпись)   </w:t>
      </w:r>
      <w:proofErr w:type="gramEnd"/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(Ф.И.О)</w:t>
      </w:r>
    </w:p>
    <w:p w14:paraId="3D02F64F" w14:textId="77777777" w:rsidR="00D224C9" w:rsidRDefault="00D224C9" w:rsidP="00D224C9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</w:pPr>
    </w:p>
    <w:p w14:paraId="35AFF9EF" w14:textId="77777777" w:rsidR="00D224C9" w:rsidRPr="001D194B" w:rsidRDefault="00D224C9" w:rsidP="00D224C9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</w:pPr>
    </w:p>
    <w:p w14:paraId="3B14195F" w14:textId="77777777" w:rsidR="00D224C9" w:rsidRDefault="00D224C9" w:rsidP="00D224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2AB">
        <w:rPr>
          <w:rFonts w:ascii="Times New Roman" w:hAnsi="Times New Roman" w:cs="Times New Roman"/>
          <w:b w:val="0"/>
          <w:sz w:val="28"/>
          <w:szCs w:val="28"/>
        </w:rPr>
        <w:t>Заместитель Главы района</w:t>
      </w:r>
    </w:p>
    <w:p w14:paraId="0D1E194C" w14:textId="44E678C3" w:rsidR="00D224C9" w:rsidRPr="00C832AB" w:rsidRDefault="00AD0395" w:rsidP="00D224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D224C9" w:rsidRPr="00C832AB">
        <w:rPr>
          <w:rFonts w:ascii="Times New Roman" w:hAnsi="Times New Roman" w:cs="Times New Roman"/>
          <w:b w:val="0"/>
          <w:sz w:val="28"/>
          <w:szCs w:val="28"/>
        </w:rPr>
        <w:t>по направлению</w:t>
      </w:r>
      <w:r w:rsidR="00D224C9" w:rsidRPr="006E23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4C9" w:rsidRPr="00C832AB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D224C9" w:rsidRPr="00C832AB">
        <w:rPr>
          <w:rFonts w:ascii="Times New Roman" w:hAnsi="Times New Roman" w:cs="Times New Roman"/>
          <w:b w:val="0"/>
          <w:sz w:val="28"/>
          <w:szCs w:val="28"/>
        </w:rPr>
        <w:t xml:space="preserve"> __________________   ___________________</w:t>
      </w:r>
    </w:p>
    <w:p w14:paraId="56BD2C89" w14:textId="77777777" w:rsidR="00D224C9" w:rsidRDefault="00D224C9" w:rsidP="00D224C9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(</w:t>
      </w:r>
      <w:proofErr w:type="gramStart"/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подпись)   </w:t>
      </w:r>
      <w:proofErr w:type="gramEnd"/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(Ф.И.О)</w:t>
      </w:r>
    </w:p>
    <w:p w14:paraId="310C3213" w14:textId="77777777" w:rsidR="001B05C6" w:rsidRDefault="001B05C6" w:rsidP="00D224C9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3BE9D03B" w14:textId="77777777" w:rsidR="001B05C6" w:rsidRDefault="001B05C6" w:rsidP="00D224C9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13E62C4C" w14:textId="77777777" w:rsidR="001B05C6" w:rsidRDefault="001B05C6" w:rsidP="00D224C9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503C1976" w14:textId="3A3CCF53" w:rsidR="001B05C6" w:rsidRPr="00C832AB" w:rsidRDefault="001B05C6" w:rsidP="001B05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5C6"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 w:rsidR="003860EF">
        <w:rPr>
          <w:rFonts w:ascii="Times New Roman" w:hAnsi="Times New Roman" w:cs="Times New Roman"/>
          <w:b w:val="0"/>
          <w:sz w:val="28"/>
          <w:szCs w:val="28"/>
        </w:rPr>
        <w:t>*</w:t>
      </w:r>
      <w:r w:rsidRPr="00C832AB">
        <w:rPr>
          <w:rFonts w:ascii="Times New Roman" w:hAnsi="Times New Roman" w:cs="Times New Roman"/>
          <w:b w:val="0"/>
          <w:sz w:val="28"/>
          <w:szCs w:val="28"/>
        </w:rPr>
        <w:t>__________________   __________________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</w:t>
      </w:r>
    </w:p>
    <w:p w14:paraId="2CA99431" w14:textId="77777777" w:rsidR="001B05C6" w:rsidRDefault="001B05C6" w:rsidP="001B05C6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(</w:t>
      </w:r>
      <w:proofErr w:type="gramStart"/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подпись)   </w:t>
      </w:r>
      <w:proofErr w:type="gramEnd"/>
      <w:r w:rsidRPr="00C832AB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(Ф.И.О)</w:t>
      </w:r>
    </w:p>
    <w:p w14:paraId="003E1051" w14:textId="15E57932" w:rsidR="001B05C6" w:rsidRPr="001B05C6" w:rsidRDefault="001B05C6" w:rsidP="00D224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26258E4" w14:textId="77777777" w:rsidR="00D224C9" w:rsidRDefault="00D224C9" w:rsidP="00D224C9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</w:pPr>
    </w:p>
    <w:p w14:paraId="49EA6876" w14:textId="77777777" w:rsidR="003860EF" w:rsidRPr="003860EF" w:rsidRDefault="003860EF" w:rsidP="00D224C9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14:paraId="40B65161" w14:textId="27A808F6" w:rsidR="003860EF" w:rsidRPr="003860EF" w:rsidRDefault="003860EF" w:rsidP="00D224C9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3860EF">
        <w:rPr>
          <w:rFonts w:ascii="Times New Roman" w:hAnsi="Times New Roman" w:cs="Times New Roman"/>
          <w:b w:val="0"/>
          <w:szCs w:val="22"/>
        </w:rPr>
        <w:t xml:space="preserve">*исходные данные формируются с </w:t>
      </w:r>
      <w:proofErr w:type="gramStart"/>
      <w:r w:rsidRPr="003860EF">
        <w:rPr>
          <w:rFonts w:ascii="Times New Roman" w:hAnsi="Times New Roman" w:cs="Times New Roman"/>
          <w:b w:val="0"/>
          <w:szCs w:val="22"/>
        </w:rPr>
        <w:t>учетом  предложений</w:t>
      </w:r>
      <w:proofErr w:type="gramEnd"/>
      <w:r w:rsidRPr="003860EF">
        <w:rPr>
          <w:rFonts w:ascii="Times New Roman" w:hAnsi="Times New Roman" w:cs="Times New Roman"/>
          <w:b w:val="0"/>
          <w:szCs w:val="22"/>
        </w:rPr>
        <w:t xml:space="preserve"> поселений района.</w:t>
      </w:r>
    </w:p>
    <w:p w14:paraId="1A1BD0B8" w14:textId="77777777" w:rsidR="00D224C9" w:rsidRDefault="00D224C9" w:rsidP="00224F39">
      <w:pPr>
        <w:spacing w:before="0"/>
        <w:ind w:left="10632" w:hanging="142"/>
        <w:jc w:val="left"/>
        <w:rPr>
          <w:szCs w:val="28"/>
          <w:highlight w:val="magenta"/>
        </w:rPr>
      </w:pPr>
    </w:p>
    <w:p w14:paraId="40BF3CE9" w14:textId="77777777" w:rsidR="00C20A90" w:rsidRDefault="00C20A90" w:rsidP="00224F39">
      <w:pPr>
        <w:spacing w:before="0"/>
        <w:ind w:left="10632" w:hanging="142"/>
        <w:jc w:val="left"/>
        <w:rPr>
          <w:szCs w:val="28"/>
          <w:highlight w:val="magenta"/>
        </w:rPr>
        <w:sectPr w:rsidR="00C20A90" w:rsidSect="001D0B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88BBAA" w14:textId="13E02E9F" w:rsidR="001D0BC3" w:rsidRPr="00C20A90" w:rsidRDefault="001D0BC3" w:rsidP="001D0BC3">
      <w:pPr>
        <w:pStyle w:val="ConsPlusNormal"/>
        <w:ind w:firstLine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0A90">
        <w:rPr>
          <w:rFonts w:ascii="Times New Roman" w:hAnsi="Times New Roman" w:cs="Times New Roman"/>
          <w:sz w:val="28"/>
          <w:szCs w:val="28"/>
        </w:rPr>
        <w:lastRenderedPageBreak/>
        <w:t>Приложение 7 к постановлению</w:t>
      </w:r>
    </w:p>
    <w:p w14:paraId="6294539B" w14:textId="77777777" w:rsidR="001D0BC3" w:rsidRPr="00C20A90" w:rsidRDefault="001D0BC3" w:rsidP="001D0BC3">
      <w:pPr>
        <w:pStyle w:val="ConsPlusNormal"/>
        <w:ind w:firstLine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0A9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6F583BE5" w14:textId="77777777" w:rsidR="001D0BC3" w:rsidRPr="006E03A4" w:rsidRDefault="001D0BC3" w:rsidP="001D0BC3">
      <w:pPr>
        <w:pStyle w:val="ConsPlusNormal"/>
        <w:ind w:firstLine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0A90">
        <w:rPr>
          <w:rFonts w:ascii="Times New Roman" w:hAnsi="Times New Roman" w:cs="Times New Roman"/>
          <w:sz w:val="28"/>
          <w:szCs w:val="28"/>
        </w:rPr>
        <w:t>от __________ № _______</w:t>
      </w:r>
    </w:p>
    <w:p w14:paraId="71F0DA22" w14:textId="77777777" w:rsidR="0017472A" w:rsidRPr="0020749A" w:rsidRDefault="0017472A" w:rsidP="0017472A">
      <w:pPr>
        <w:spacing w:before="0"/>
        <w:jc w:val="center"/>
        <w:rPr>
          <w:szCs w:val="28"/>
        </w:rPr>
      </w:pPr>
    </w:p>
    <w:p w14:paraId="7519D13B" w14:textId="77777777" w:rsidR="00E834E9" w:rsidRDefault="00E834E9" w:rsidP="00E834E9">
      <w:pPr>
        <w:spacing w:before="0"/>
        <w:jc w:val="center"/>
        <w:rPr>
          <w:szCs w:val="28"/>
        </w:rPr>
      </w:pPr>
    </w:p>
    <w:p w14:paraId="11E27D23" w14:textId="77777777" w:rsidR="00E834E9" w:rsidRDefault="00E834E9" w:rsidP="00E834E9">
      <w:pPr>
        <w:spacing w:before="0"/>
        <w:jc w:val="center"/>
        <w:rPr>
          <w:szCs w:val="28"/>
        </w:rPr>
      </w:pPr>
      <w:r>
        <w:rPr>
          <w:szCs w:val="28"/>
        </w:rPr>
        <w:t xml:space="preserve">РЕЕСТР </w:t>
      </w:r>
    </w:p>
    <w:p w14:paraId="40B85567" w14:textId="1888CAA0" w:rsidR="00D06AAA" w:rsidRDefault="00E834E9" w:rsidP="00E834E9">
      <w:pPr>
        <w:spacing w:before="0"/>
        <w:jc w:val="center"/>
        <w:rPr>
          <w:szCs w:val="28"/>
        </w:rPr>
      </w:pPr>
      <w:r>
        <w:rPr>
          <w:szCs w:val="28"/>
        </w:rPr>
        <w:t xml:space="preserve">заключенных концессионных соглашений муниципального образования Нижневартовский </w:t>
      </w:r>
      <w:r w:rsidR="00232116">
        <w:rPr>
          <w:szCs w:val="28"/>
        </w:rPr>
        <w:t>район</w:t>
      </w:r>
    </w:p>
    <w:p w14:paraId="28801B56" w14:textId="77777777" w:rsidR="00E834E9" w:rsidRDefault="00E834E9" w:rsidP="00E834E9">
      <w:pPr>
        <w:rPr>
          <w:szCs w:val="28"/>
        </w:rPr>
      </w:pPr>
    </w:p>
    <w:tbl>
      <w:tblPr>
        <w:tblW w:w="1491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60"/>
        <w:gridCol w:w="2690"/>
        <w:gridCol w:w="1927"/>
        <w:gridCol w:w="1754"/>
        <w:gridCol w:w="1920"/>
        <w:gridCol w:w="2538"/>
        <w:gridCol w:w="1833"/>
      </w:tblGrid>
      <w:tr w:rsidR="00E834E9" w:rsidRPr="00BD33E1" w14:paraId="5E66B2D1" w14:textId="77777777" w:rsidTr="00E834E9">
        <w:trPr>
          <w:trHeight w:val="1101"/>
        </w:trPr>
        <w:tc>
          <w:tcPr>
            <w:tcW w:w="594" w:type="dxa"/>
            <w:shd w:val="clear" w:color="auto" w:fill="auto"/>
            <w:hideMark/>
          </w:tcPr>
          <w:p w14:paraId="34DE17C7" w14:textId="77777777" w:rsidR="00D06AAA" w:rsidRPr="00BD33E1" w:rsidRDefault="00D06AAA" w:rsidP="003211ED">
            <w:pPr>
              <w:spacing w:before="0"/>
              <w:jc w:val="center"/>
              <w:rPr>
                <w:color w:val="000000"/>
                <w:szCs w:val="28"/>
              </w:rPr>
            </w:pPr>
            <w:r w:rsidRPr="00BD33E1">
              <w:rPr>
                <w:color w:val="000000"/>
                <w:szCs w:val="28"/>
              </w:rPr>
              <w:t>№</w:t>
            </w:r>
            <w:r w:rsidRPr="00BD33E1">
              <w:rPr>
                <w:color w:val="000000"/>
                <w:szCs w:val="28"/>
              </w:rPr>
              <w:br/>
              <w:t>п/п</w:t>
            </w:r>
          </w:p>
        </w:tc>
        <w:tc>
          <w:tcPr>
            <w:tcW w:w="1660" w:type="dxa"/>
            <w:shd w:val="clear" w:color="auto" w:fill="auto"/>
            <w:hideMark/>
          </w:tcPr>
          <w:p w14:paraId="47430A6E" w14:textId="24861F0C" w:rsidR="00D06AAA" w:rsidRPr="00BD33E1" w:rsidRDefault="00D06AAA" w:rsidP="003211ED">
            <w:pPr>
              <w:spacing w:before="0"/>
              <w:jc w:val="center"/>
              <w:rPr>
                <w:color w:val="000000"/>
                <w:szCs w:val="28"/>
              </w:rPr>
            </w:pPr>
            <w:r w:rsidRPr="00BD33E1">
              <w:rPr>
                <w:color w:val="000000"/>
                <w:szCs w:val="28"/>
              </w:rPr>
              <w:t>Сфера применения объекта</w:t>
            </w:r>
          </w:p>
        </w:tc>
        <w:tc>
          <w:tcPr>
            <w:tcW w:w="2690" w:type="dxa"/>
            <w:shd w:val="clear" w:color="auto" w:fill="auto"/>
            <w:hideMark/>
          </w:tcPr>
          <w:p w14:paraId="71F3EF55" w14:textId="4861E407" w:rsidR="00D06AAA" w:rsidRDefault="00D06AAA" w:rsidP="003211ED">
            <w:pPr>
              <w:spacing w:before="0"/>
              <w:jc w:val="center"/>
              <w:rPr>
                <w:color w:val="000000"/>
                <w:szCs w:val="28"/>
              </w:rPr>
            </w:pPr>
            <w:r w:rsidRPr="00BD33E1">
              <w:rPr>
                <w:color w:val="000000"/>
                <w:szCs w:val="28"/>
              </w:rPr>
              <w:t>Реквизиты концессионного соглашения</w:t>
            </w:r>
          </w:p>
          <w:p w14:paraId="363173C2" w14:textId="77777777" w:rsidR="00D06AAA" w:rsidRPr="00BD33E1" w:rsidRDefault="00D06AAA" w:rsidP="003211ED">
            <w:pPr>
              <w:spacing w:before="0"/>
              <w:jc w:val="center"/>
              <w:rPr>
                <w:color w:val="000000"/>
                <w:szCs w:val="28"/>
              </w:rPr>
            </w:pPr>
            <w:r w:rsidRPr="00BD33E1">
              <w:rPr>
                <w:color w:val="000000"/>
                <w:szCs w:val="28"/>
              </w:rPr>
              <w:t>(дата, номер)</w:t>
            </w:r>
          </w:p>
        </w:tc>
        <w:tc>
          <w:tcPr>
            <w:tcW w:w="1927" w:type="dxa"/>
            <w:shd w:val="clear" w:color="auto" w:fill="auto"/>
            <w:hideMark/>
          </w:tcPr>
          <w:p w14:paraId="2232B843" w14:textId="77777777" w:rsidR="00D06AAA" w:rsidRPr="00BD33E1" w:rsidRDefault="00D06AAA" w:rsidP="003211ED">
            <w:pPr>
              <w:spacing w:before="0"/>
              <w:jc w:val="center"/>
              <w:rPr>
                <w:color w:val="000000"/>
                <w:szCs w:val="28"/>
              </w:rPr>
            </w:pPr>
            <w:r w:rsidRPr="00BD33E1">
              <w:rPr>
                <w:color w:val="000000"/>
                <w:szCs w:val="28"/>
              </w:rPr>
              <w:t>Предмет соглашения</w:t>
            </w:r>
          </w:p>
        </w:tc>
        <w:tc>
          <w:tcPr>
            <w:tcW w:w="1754" w:type="dxa"/>
            <w:shd w:val="clear" w:color="auto" w:fill="auto"/>
            <w:hideMark/>
          </w:tcPr>
          <w:p w14:paraId="0ED3B391" w14:textId="77777777" w:rsidR="00D06AAA" w:rsidRPr="00BD33E1" w:rsidRDefault="00D06AAA" w:rsidP="003211ED">
            <w:pPr>
              <w:spacing w:before="0"/>
              <w:jc w:val="center"/>
              <w:rPr>
                <w:color w:val="000000"/>
                <w:szCs w:val="28"/>
              </w:rPr>
            </w:pPr>
            <w:r w:rsidRPr="00BD33E1">
              <w:rPr>
                <w:color w:val="000000"/>
                <w:szCs w:val="28"/>
              </w:rPr>
              <w:t>Мощность объекта соглашения</w:t>
            </w:r>
          </w:p>
        </w:tc>
        <w:tc>
          <w:tcPr>
            <w:tcW w:w="1920" w:type="dxa"/>
            <w:shd w:val="clear" w:color="auto" w:fill="auto"/>
            <w:hideMark/>
          </w:tcPr>
          <w:p w14:paraId="6A9C7141" w14:textId="0A6DFD23" w:rsidR="00D06AAA" w:rsidRPr="00BD33E1" w:rsidRDefault="00D36989" w:rsidP="003211ED">
            <w:pPr>
              <w:spacing w:befor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Инвестор</w:t>
            </w:r>
          </w:p>
        </w:tc>
        <w:tc>
          <w:tcPr>
            <w:tcW w:w="2538" w:type="dxa"/>
            <w:shd w:val="clear" w:color="auto" w:fill="auto"/>
            <w:hideMark/>
          </w:tcPr>
          <w:p w14:paraId="0EB1B191" w14:textId="77777777" w:rsidR="00D06AAA" w:rsidRPr="00BD33E1" w:rsidRDefault="00D06AAA" w:rsidP="003211ED">
            <w:pPr>
              <w:spacing w:before="0"/>
              <w:jc w:val="center"/>
              <w:rPr>
                <w:color w:val="000000"/>
                <w:szCs w:val="28"/>
              </w:rPr>
            </w:pPr>
            <w:r w:rsidRPr="00BD33E1">
              <w:rPr>
                <w:color w:val="000000"/>
                <w:szCs w:val="28"/>
              </w:rPr>
              <w:t>Общая стоимость создания и (или) реконструкции объекта</w:t>
            </w:r>
          </w:p>
        </w:tc>
        <w:tc>
          <w:tcPr>
            <w:tcW w:w="1833" w:type="dxa"/>
            <w:shd w:val="clear" w:color="auto" w:fill="auto"/>
            <w:hideMark/>
          </w:tcPr>
          <w:p w14:paraId="51F5D12E" w14:textId="77777777" w:rsidR="00D06AAA" w:rsidRPr="00BD33E1" w:rsidRDefault="00D06AAA" w:rsidP="003211ED">
            <w:pPr>
              <w:spacing w:before="0"/>
              <w:jc w:val="center"/>
              <w:rPr>
                <w:color w:val="000000"/>
                <w:szCs w:val="28"/>
              </w:rPr>
            </w:pPr>
            <w:r w:rsidRPr="00BD33E1">
              <w:rPr>
                <w:color w:val="000000"/>
                <w:szCs w:val="28"/>
              </w:rPr>
              <w:t>Срок действия соглашения</w:t>
            </w:r>
          </w:p>
        </w:tc>
      </w:tr>
      <w:tr w:rsidR="00232116" w:rsidRPr="00BD33E1" w14:paraId="457381D2" w14:textId="77777777" w:rsidTr="00E834E9">
        <w:trPr>
          <w:trHeight w:val="1101"/>
        </w:trPr>
        <w:tc>
          <w:tcPr>
            <w:tcW w:w="594" w:type="dxa"/>
            <w:shd w:val="clear" w:color="auto" w:fill="auto"/>
          </w:tcPr>
          <w:p w14:paraId="78F79656" w14:textId="77777777" w:rsidR="00232116" w:rsidRPr="00BD33E1" w:rsidRDefault="00232116" w:rsidP="00E834E9">
            <w:pPr>
              <w:spacing w:befor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14:paraId="4D4F6C9C" w14:textId="77777777" w:rsidR="00232116" w:rsidRPr="00BD33E1" w:rsidRDefault="00232116" w:rsidP="00E834E9">
            <w:pPr>
              <w:spacing w:befor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14:paraId="7B0670D0" w14:textId="77777777" w:rsidR="00232116" w:rsidRPr="00BD33E1" w:rsidRDefault="00232116" w:rsidP="00E834E9">
            <w:pPr>
              <w:spacing w:befor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14:paraId="4122DB17" w14:textId="77777777" w:rsidR="00232116" w:rsidRPr="00BD33E1" w:rsidRDefault="00232116" w:rsidP="00E834E9">
            <w:pPr>
              <w:spacing w:befor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754" w:type="dxa"/>
            <w:shd w:val="clear" w:color="auto" w:fill="auto"/>
          </w:tcPr>
          <w:p w14:paraId="713BE130" w14:textId="77777777" w:rsidR="00232116" w:rsidRPr="00BD33E1" w:rsidRDefault="00232116" w:rsidP="00E834E9">
            <w:pPr>
              <w:spacing w:befor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14:paraId="213AD47E" w14:textId="77777777" w:rsidR="00232116" w:rsidRPr="00BD33E1" w:rsidRDefault="00232116" w:rsidP="00E834E9">
            <w:pPr>
              <w:spacing w:befor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68F6A888" w14:textId="77777777" w:rsidR="00232116" w:rsidRPr="00BD33E1" w:rsidRDefault="00232116" w:rsidP="00E834E9">
            <w:pPr>
              <w:spacing w:befor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14:paraId="59AC638A" w14:textId="77777777" w:rsidR="00232116" w:rsidRPr="00BD33E1" w:rsidRDefault="00232116" w:rsidP="00E834E9">
            <w:pPr>
              <w:spacing w:before="0"/>
              <w:jc w:val="center"/>
              <w:rPr>
                <w:color w:val="000000"/>
                <w:szCs w:val="28"/>
              </w:rPr>
            </w:pPr>
          </w:p>
        </w:tc>
      </w:tr>
    </w:tbl>
    <w:p w14:paraId="24E6E55A" w14:textId="77777777" w:rsidR="00D06AAA" w:rsidRDefault="00D06AAA" w:rsidP="00D06A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5562106" w14:textId="77777777" w:rsidR="00D06AAA" w:rsidRDefault="00D06AAA" w:rsidP="00D06A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06AAA" w:rsidSect="009D2D4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2B9A68F3" w14:textId="40A9E6D4" w:rsidR="001F6860" w:rsidRPr="001F6860" w:rsidRDefault="001F6860" w:rsidP="001F68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F68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686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034F3F22" w14:textId="64DD23D4" w:rsidR="001F6860" w:rsidRDefault="001F6860" w:rsidP="001F68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F686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14:paraId="7B9AC701" w14:textId="13896872" w:rsidR="001F6860" w:rsidRPr="006E03A4" w:rsidRDefault="001F6860" w:rsidP="001F6860">
      <w:pPr>
        <w:pStyle w:val="ConsPlusNormal"/>
        <w:ind w:firstLine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0A90">
        <w:rPr>
          <w:rFonts w:ascii="Times New Roman" w:hAnsi="Times New Roman" w:cs="Times New Roman"/>
          <w:sz w:val="28"/>
          <w:szCs w:val="28"/>
        </w:rPr>
        <w:t>от __________ № _______</w:t>
      </w:r>
    </w:p>
    <w:p w14:paraId="12B464C5" w14:textId="432B9FB5" w:rsidR="001F6860" w:rsidRPr="00126DE4" w:rsidRDefault="001F6860" w:rsidP="001F68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235BA55" w14:textId="77777777" w:rsidR="001F6860" w:rsidRDefault="001F6860" w:rsidP="001F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3A08D7" w14:textId="10F2D4FF" w:rsidR="001F6860" w:rsidRPr="009D2D45" w:rsidRDefault="001F6860" w:rsidP="001F6860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D2D45">
        <w:rPr>
          <w:rFonts w:ascii="Times New Roman" w:hAnsi="Times New Roman" w:cs="Times New Roman"/>
          <w:sz w:val="28"/>
          <w:szCs w:val="28"/>
          <w:highlight w:val="yellow"/>
        </w:rPr>
        <w:t>Перечень объектов, в отношении которых планируется заключение концессионных соглашений</w:t>
      </w:r>
    </w:p>
    <w:p w14:paraId="7771EA8B" w14:textId="77777777" w:rsidR="001F6860" w:rsidRPr="00126DE4" w:rsidRDefault="001F6860" w:rsidP="001F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2D45">
        <w:rPr>
          <w:rFonts w:ascii="Times New Roman" w:hAnsi="Times New Roman" w:cs="Times New Roman"/>
          <w:sz w:val="28"/>
          <w:szCs w:val="28"/>
          <w:highlight w:val="yellow"/>
        </w:rPr>
        <w:t xml:space="preserve"> в муниципальном образовании Нижневартовский район в _____ году</w:t>
      </w:r>
      <w:bookmarkStart w:id="9" w:name="_GoBack"/>
      <w:bookmarkEnd w:id="9"/>
    </w:p>
    <w:tbl>
      <w:tblPr>
        <w:tblpPr w:leftFromText="180" w:rightFromText="180" w:vertAnchor="text" w:horzAnchor="page" w:tblpX="1271" w:tblpY="195"/>
        <w:tblW w:w="13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2410"/>
        <w:gridCol w:w="1824"/>
        <w:gridCol w:w="1861"/>
        <w:gridCol w:w="3562"/>
      </w:tblGrid>
      <w:tr w:rsidR="001F6860" w:rsidRPr="00126DE4" w14:paraId="6759BF3B" w14:textId="77777777" w:rsidTr="00C0611E">
        <w:trPr>
          <w:trHeight w:val="2061"/>
        </w:trPr>
        <w:tc>
          <w:tcPr>
            <w:tcW w:w="562" w:type="dxa"/>
          </w:tcPr>
          <w:p w14:paraId="683FD529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73E17576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1843" w:type="dxa"/>
          </w:tcPr>
          <w:p w14:paraId="2B641B77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  <w:p w14:paraId="3A7E77C7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(кадастровый номер, площадь, кв. м)</w:t>
            </w:r>
          </w:p>
        </w:tc>
        <w:tc>
          <w:tcPr>
            <w:tcW w:w="2410" w:type="dxa"/>
          </w:tcPr>
          <w:p w14:paraId="20C5D514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  <w:p w14:paraId="608C1430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(включение объекта в программу)</w:t>
            </w:r>
          </w:p>
        </w:tc>
        <w:tc>
          <w:tcPr>
            <w:tcW w:w="1824" w:type="dxa"/>
          </w:tcPr>
          <w:p w14:paraId="78EF70EB" w14:textId="77777777" w:rsidR="001F6860" w:rsidRPr="00C771E9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1E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объекта по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61" w:type="dxa"/>
          </w:tcPr>
          <w:p w14:paraId="14CBCE67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</w:t>
            </w:r>
          </w:p>
          <w:p w14:paraId="69B9EF9A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E4">
              <w:rPr>
                <w:rFonts w:ascii="Times New Roman" w:hAnsi="Times New Roman" w:cs="Times New Roman"/>
                <w:sz w:val="24"/>
                <w:szCs w:val="24"/>
              </w:rPr>
              <w:t>(создание и (или) реконструкция</w:t>
            </w:r>
          </w:p>
        </w:tc>
        <w:tc>
          <w:tcPr>
            <w:tcW w:w="3562" w:type="dxa"/>
          </w:tcPr>
          <w:p w14:paraId="1D29CAE7" w14:textId="77777777" w:rsidR="001F6860" w:rsidRPr="00C20A90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E9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объекта/предполагаемая мощность</w:t>
            </w:r>
          </w:p>
        </w:tc>
      </w:tr>
      <w:tr w:rsidR="001F6860" w:rsidRPr="00126DE4" w14:paraId="07AAE5E9" w14:textId="77777777" w:rsidTr="00C0611E">
        <w:trPr>
          <w:trHeight w:val="294"/>
        </w:trPr>
        <w:tc>
          <w:tcPr>
            <w:tcW w:w="562" w:type="dxa"/>
          </w:tcPr>
          <w:p w14:paraId="790A26ED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452E7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6D24B0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253354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C2EEA9F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EEB85B7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14:paraId="3C75A0E9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60" w:rsidRPr="00126DE4" w14:paraId="334E24A5" w14:textId="77777777" w:rsidTr="00C0611E">
        <w:trPr>
          <w:trHeight w:val="294"/>
        </w:trPr>
        <w:tc>
          <w:tcPr>
            <w:tcW w:w="562" w:type="dxa"/>
          </w:tcPr>
          <w:p w14:paraId="4242D843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6F5A29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E285DF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36B7F2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E3B8307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C1E5B4A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14:paraId="63A1051D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60" w:rsidRPr="00126DE4" w14:paraId="142A3E40" w14:textId="77777777" w:rsidTr="00C0611E">
        <w:trPr>
          <w:trHeight w:val="275"/>
        </w:trPr>
        <w:tc>
          <w:tcPr>
            <w:tcW w:w="562" w:type="dxa"/>
          </w:tcPr>
          <w:p w14:paraId="57E09220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52BAB4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D16681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5637E9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3AB9F56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A0CA133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14:paraId="6191099A" w14:textId="77777777" w:rsidR="001F6860" w:rsidRPr="00126DE4" w:rsidRDefault="001F6860" w:rsidP="00C0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A2E6E8" w14:textId="77777777" w:rsidR="001F6860" w:rsidRDefault="001F6860" w:rsidP="001F6860">
      <w:pPr>
        <w:pStyle w:val="ConsPlusNormal"/>
        <w:jc w:val="both"/>
      </w:pPr>
    </w:p>
    <w:p w14:paraId="0B811AF7" w14:textId="77777777" w:rsidR="001F6860" w:rsidRDefault="001F6860" w:rsidP="001F6860">
      <w:pPr>
        <w:pStyle w:val="ConsPlusNormal"/>
        <w:jc w:val="both"/>
      </w:pPr>
    </w:p>
    <w:p w14:paraId="72F4308C" w14:textId="77777777" w:rsidR="001F6860" w:rsidRDefault="001F6860" w:rsidP="001F6860">
      <w:pPr>
        <w:pStyle w:val="ConsPlusNormal"/>
        <w:jc w:val="both"/>
      </w:pPr>
    </w:p>
    <w:p w14:paraId="1CF75B41" w14:textId="77777777" w:rsidR="001F6860" w:rsidRDefault="001F6860" w:rsidP="001F6860">
      <w:pPr>
        <w:pStyle w:val="ConsPlusNormal"/>
        <w:jc w:val="both"/>
      </w:pPr>
    </w:p>
    <w:p w14:paraId="587491C5" w14:textId="77777777" w:rsidR="001F6860" w:rsidRDefault="001F6860" w:rsidP="001F6860">
      <w:pPr>
        <w:pStyle w:val="ConsPlusNormal"/>
        <w:jc w:val="both"/>
      </w:pPr>
    </w:p>
    <w:p w14:paraId="0B092583" w14:textId="77777777" w:rsidR="001F6860" w:rsidRDefault="001F6860" w:rsidP="001F6860">
      <w:pPr>
        <w:pStyle w:val="ConsPlusNormal"/>
        <w:jc w:val="both"/>
      </w:pPr>
    </w:p>
    <w:p w14:paraId="78F0B820" w14:textId="77777777" w:rsidR="001F6860" w:rsidRDefault="001F6860" w:rsidP="001F6860">
      <w:pPr>
        <w:pStyle w:val="ConsPlusNormal"/>
        <w:jc w:val="both"/>
      </w:pPr>
    </w:p>
    <w:p w14:paraId="45D4A3E7" w14:textId="77777777" w:rsidR="001F6860" w:rsidRDefault="001F6860" w:rsidP="001F6860">
      <w:pPr>
        <w:pStyle w:val="ConsPlusNormal"/>
        <w:jc w:val="both"/>
      </w:pPr>
    </w:p>
    <w:p w14:paraId="09A0AD90" w14:textId="77777777" w:rsidR="001F6860" w:rsidRDefault="001F6860" w:rsidP="001F6860">
      <w:pPr>
        <w:pStyle w:val="ConsPlusNormal"/>
        <w:jc w:val="both"/>
      </w:pPr>
    </w:p>
    <w:p w14:paraId="71F7EA23" w14:textId="77777777" w:rsidR="00C20A90" w:rsidRDefault="00C20A90" w:rsidP="00AD0395">
      <w:pPr>
        <w:pStyle w:val="ConsPlusNormal"/>
        <w:ind w:firstLine="5387"/>
        <w:outlineLvl w:val="0"/>
      </w:pPr>
    </w:p>
    <w:sectPr w:rsidR="00C20A90" w:rsidSect="001F6860">
      <w:pgSz w:w="16838" w:h="11906" w:orient="landscape"/>
      <w:pgMar w:top="1701" w:right="1134" w:bottom="851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640F9" w14:textId="77777777" w:rsidR="00C0611E" w:rsidRDefault="00C0611E" w:rsidP="009E1983">
      <w:pPr>
        <w:spacing w:before="0"/>
      </w:pPr>
      <w:r>
        <w:separator/>
      </w:r>
    </w:p>
  </w:endnote>
  <w:endnote w:type="continuationSeparator" w:id="0">
    <w:p w14:paraId="58E4889C" w14:textId="77777777" w:rsidR="00C0611E" w:rsidRDefault="00C0611E" w:rsidP="009E19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064804"/>
      <w:docPartObj>
        <w:docPartGallery w:val="Page Numbers (Bottom of Page)"/>
        <w:docPartUnique/>
      </w:docPartObj>
    </w:sdtPr>
    <w:sdtEndPr/>
    <w:sdtContent>
      <w:p w14:paraId="7D463006" w14:textId="7C05E8DC" w:rsidR="00C0611E" w:rsidRDefault="00C0611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D45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359FD" w14:textId="77777777" w:rsidR="00C0611E" w:rsidRDefault="00C0611E" w:rsidP="009E1983">
      <w:pPr>
        <w:spacing w:before="0"/>
      </w:pPr>
      <w:r>
        <w:separator/>
      </w:r>
    </w:p>
  </w:footnote>
  <w:footnote w:type="continuationSeparator" w:id="0">
    <w:p w14:paraId="07E9C685" w14:textId="77777777" w:rsidR="00C0611E" w:rsidRDefault="00C0611E" w:rsidP="009E198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7C9B"/>
    <w:multiLevelType w:val="hybridMultilevel"/>
    <w:tmpl w:val="F600E72C"/>
    <w:lvl w:ilvl="0" w:tplc="6F28DC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301EBA"/>
    <w:multiLevelType w:val="multilevel"/>
    <w:tmpl w:val="8D8C98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26C9251D"/>
    <w:multiLevelType w:val="multilevel"/>
    <w:tmpl w:val="F190C50A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3">
    <w:nsid w:val="4DDC2C63"/>
    <w:multiLevelType w:val="hybridMultilevel"/>
    <w:tmpl w:val="F99C8F0C"/>
    <w:lvl w:ilvl="0" w:tplc="CF3E2D7A">
      <w:start w:val="1"/>
      <w:numFmt w:val="decimal"/>
      <w:pStyle w:val="a"/>
      <w:lvlText w:val="%1."/>
      <w:lvlJc w:val="left"/>
      <w:pPr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315E"/>
    <w:multiLevelType w:val="multilevel"/>
    <w:tmpl w:val="7AC4350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91"/>
    <w:rsid w:val="00002720"/>
    <w:rsid w:val="00010AD4"/>
    <w:rsid w:val="00011915"/>
    <w:rsid w:val="000142E4"/>
    <w:rsid w:val="00025C9A"/>
    <w:rsid w:val="00030875"/>
    <w:rsid w:val="00041B35"/>
    <w:rsid w:val="0004712E"/>
    <w:rsid w:val="000535B3"/>
    <w:rsid w:val="000671D2"/>
    <w:rsid w:val="00073828"/>
    <w:rsid w:val="00075001"/>
    <w:rsid w:val="0008200F"/>
    <w:rsid w:val="000832ED"/>
    <w:rsid w:val="00085E9F"/>
    <w:rsid w:val="00092F02"/>
    <w:rsid w:val="000A47B8"/>
    <w:rsid w:val="000A4FB2"/>
    <w:rsid w:val="000A5799"/>
    <w:rsid w:val="000B762B"/>
    <w:rsid w:val="000B7E95"/>
    <w:rsid w:val="000C120E"/>
    <w:rsid w:val="000C16DF"/>
    <w:rsid w:val="000C33D8"/>
    <w:rsid w:val="000C65C4"/>
    <w:rsid w:val="000D25BF"/>
    <w:rsid w:val="000E0F77"/>
    <w:rsid w:val="000E45A3"/>
    <w:rsid w:val="000E6549"/>
    <w:rsid w:val="0011350B"/>
    <w:rsid w:val="00115319"/>
    <w:rsid w:val="00117155"/>
    <w:rsid w:val="001213D0"/>
    <w:rsid w:val="00121D12"/>
    <w:rsid w:val="00126DE4"/>
    <w:rsid w:val="00131E6F"/>
    <w:rsid w:val="001476E5"/>
    <w:rsid w:val="001575F7"/>
    <w:rsid w:val="00164C47"/>
    <w:rsid w:val="0016711B"/>
    <w:rsid w:val="0017472A"/>
    <w:rsid w:val="001749A0"/>
    <w:rsid w:val="00177D02"/>
    <w:rsid w:val="001800F6"/>
    <w:rsid w:val="0018075E"/>
    <w:rsid w:val="00190814"/>
    <w:rsid w:val="0019136D"/>
    <w:rsid w:val="00193C85"/>
    <w:rsid w:val="001952DC"/>
    <w:rsid w:val="001A2CAF"/>
    <w:rsid w:val="001A4EE4"/>
    <w:rsid w:val="001B05C6"/>
    <w:rsid w:val="001B5D2A"/>
    <w:rsid w:val="001C061E"/>
    <w:rsid w:val="001C12C5"/>
    <w:rsid w:val="001C2CCE"/>
    <w:rsid w:val="001C7899"/>
    <w:rsid w:val="001D0BC3"/>
    <w:rsid w:val="001D194B"/>
    <w:rsid w:val="001D2008"/>
    <w:rsid w:val="001D4648"/>
    <w:rsid w:val="001E4ECE"/>
    <w:rsid w:val="001E508D"/>
    <w:rsid w:val="001F07F9"/>
    <w:rsid w:val="001F6860"/>
    <w:rsid w:val="0020547A"/>
    <w:rsid w:val="0020749A"/>
    <w:rsid w:val="0021258E"/>
    <w:rsid w:val="00212B28"/>
    <w:rsid w:val="00214153"/>
    <w:rsid w:val="00224F39"/>
    <w:rsid w:val="0022763D"/>
    <w:rsid w:val="00232116"/>
    <w:rsid w:val="00232722"/>
    <w:rsid w:val="00236872"/>
    <w:rsid w:val="0025049B"/>
    <w:rsid w:val="00250F26"/>
    <w:rsid w:val="00253018"/>
    <w:rsid w:val="00274F78"/>
    <w:rsid w:val="00275025"/>
    <w:rsid w:val="002757F2"/>
    <w:rsid w:val="00282D9D"/>
    <w:rsid w:val="002845E4"/>
    <w:rsid w:val="00292B86"/>
    <w:rsid w:val="0029687F"/>
    <w:rsid w:val="002B1E37"/>
    <w:rsid w:val="002B2FE8"/>
    <w:rsid w:val="002C4A07"/>
    <w:rsid w:val="002D1A2D"/>
    <w:rsid w:val="002D2A29"/>
    <w:rsid w:val="002D4E94"/>
    <w:rsid w:val="002E3688"/>
    <w:rsid w:val="002E6CFA"/>
    <w:rsid w:val="002F3847"/>
    <w:rsid w:val="002F3CCB"/>
    <w:rsid w:val="002F3E9A"/>
    <w:rsid w:val="002F4FA7"/>
    <w:rsid w:val="002F6AD3"/>
    <w:rsid w:val="002F7B37"/>
    <w:rsid w:val="0030494A"/>
    <w:rsid w:val="003065EE"/>
    <w:rsid w:val="00306C65"/>
    <w:rsid w:val="00306E91"/>
    <w:rsid w:val="00317373"/>
    <w:rsid w:val="003211ED"/>
    <w:rsid w:val="003301BC"/>
    <w:rsid w:val="0034401A"/>
    <w:rsid w:val="0036082D"/>
    <w:rsid w:val="00363EE7"/>
    <w:rsid w:val="003717E2"/>
    <w:rsid w:val="00373D16"/>
    <w:rsid w:val="00381117"/>
    <w:rsid w:val="003860EF"/>
    <w:rsid w:val="00393067"/>
    <w:rsid w:val="00396BD1"/>
    <w:rsid w:val="003A2A93"/>
    <w:rsid w:val="003A62D0"/>
    <w:rsid w:val="003A74D6"/>
    <w:rsid w:val="003B4DAA"/>
    <w:rsid w:val="003B5615"/>
    <w:rsid w:val="003C4C1B"/>
    <w:rsid w:val="003D3345"/>
    <w:rsid w:val="003E233A"/>
    <w:rsid w:val="003E309B"/>
    <w:rsid w:val="003E7FD8"/>
    <w:rsid w:val="004049DF"/>
    <w:rsid w:val="004053E4"/>
    <w:rsid w:val="00405B8C"/>
    <w:rsid w:val="004104FA"/>
    <w:rsid w:val="00411F3F"/>
    <w:rsid w:val="004154C3"/>
    <w:rsid w:val="004218F5"/>
    <w:rsid w:val="004316F8"/>
    <w:rsid w:val="00437036"/>
    <w:rsid w:val="00442F3B"/>
    <w:rsid w:val="00444F8D"/>
    <w:rsid w:val="0045035F"/>
    <w:rsid w:val="004605F4"/>
    <w:rsid w:val="004925FE"/>
    <w:rsid w:val="004949E5"/>
    <w:rsid w:val="004A68D2"/>
    <w:rsid w:val="004C0D76"/>
    <w:rsid w:val="004C57FB"/>
    <w:rsid w:val="004D1A63"/>
    <w:rsid w:val="004E489A"/>
    <w:rsid w:val="00507810"/>
    <w:rsid w:val="005201A6"/>
    <w:rsid w:val="005267A1"/>
    <w:rsid w:val="0053479E"/>
    <w:rsid w:val="005361E2"/>
    <w:rsid w:val="00543890"/>
    <w:rsid w:val="00555009"/>
    <w:rsid w:val="005558E9"/>
    <w:rsid w:val="00557C24"/>
    <w:rsid w:val="005624D0"/>
    <w:rsid w:val="00563697"/>
    <w:rsid w:val="00573CB4"/>
    <w:rsid w:val="00575D1A"/>
    <w:rsid w:val="005762AB"/>
    <w:rsid w:val="00577FCF"/>
    <w:rsid w:val="005839AE"/>
    <w:rsid w:val="005840F0"/>
    <w:rsid w:val="00585BA0"/>
    <w:rsid w:val="005A00C0"/>
    <w:rsid w:val="005A0DB9"/>
    <w:rsid w:val="005A3FFA"/>
    <w:rsid w:val="005B0A98"/>
    <w:rsid w:val="005B1F6C"/>
    <w:rsid w:val="005B26C5"/>
    <w:rsid w:val="005B79A6"/>
    <w:rsid w:val="005D07A3"/>
    <w:rsid w:val="005D5139"/>
    <w:rsid w:val="005D535D"/>
    <w:rsid w:val="005E3F14"/>
    <w:rsid w:val="005F4B0D"/>
    <w:rsid w:val="005F612F"/>
    <w:rsid w:val="005F687F"/>
    <w:rsid w:val="005F77CA"/>
    <w:rsid w:val="0060680D"/>
    <w:rsid w:val="00606D7B"/>
    <w:rsid w:val="006122DD"/>
    <w:rsid w:val="00613384"/>
    <w:rsid w:val="00614998"/>
    <w:rsid w:val="00616E8D"/>
    <w:rsid w:val="0061753E"/>
    <w:rsid w:val="00620A9D"/>
    <w:rsid w:val="006229C5"/>
    <w:rsid w:val="0062451B"/>
    <w:rsid w:val="006544B5"/>
    <w:rsid w:val="00655A97"/>
    <w:rsid w:val="006561CD"/>
    <w:rsid w:val="00660A99"/>
    <w:rsid w:val="006651BD"/>
    <w:rsid w:val="00666D27"/>
    <w:rsid w:val="006716DC"/>
    <w:rsid w:val="006827DD"/>
    <w:rsid w:val="006A5028"/>
    <w:rsid w:val="006A5DE8"/>
    <w:rsid w:val="006B3383"/>
    <w:rsid w:val="006C0087"/>
    <w:rsid w:val="006C22C7"/>
    <w:rsid w:val="006C36F8"/>
    <w:rsid w:val="006C3A59"/>
    <w:rsid w:val="006C4562"/>
    <w:rsid w:val="006E03A4"/>
    <w:rsid w:val="006E0D1A"/>
    <w:rsid w:val="006E236A"/>
    <w:rsid w:val="006E2783"/>
    <w:rsid w:val="006E4EB5"/>
    <w:rsid w:val="006E55E7"/>
    <w:rsid w:val="006E660A"/>
    <w:rsid w:val="006F2021"/>
    <w:rsid w:val="006F2A4B"/>
    <w:rsid w:val="00700340"/>
    <w:rsid w:val="00703320"/>
    <w:rsid w:val="00703652"/>
    <w:rsid w:val="00706CDA"/>
    <w:rsid w:val="0071264C"/>
    <w:rsid w:val="0071734F"/>
    <w:rsid w:val="00721D6B"/>
    <w:rsid w:val="0072414B"/>
    <w:rsid w:val="00726D3D"/>
    <w:rsid w:val="0073134C"/>
    <w:rsid w:val="00731EF4"/>
    <w:rsid w:val="00733D28"/>
    <w:rsid w:val="00736FE4"/>
    <w:rsid w:val="00741EC7"/>
    <w:rsid w:val="00744BEA"/>
    <w:rsid w:val="00750992"/>
    <w:rsid w:val="00751643"/>
    <w:rsid w:val="0076131B"/>
    <w:rsid w:val="0076163A"/>
    <w:rsid w:val="00782E27"/>
    <w:rsid w:val="0078482B"/>
    <w:rsid w:val="00791594"/>
    <w:rsid w:val="00793696"/>
    <w:rsid w:val="00796CCF"/>
    <w:rsid w:val="007A07A7"/>
    <w:rsid w:val="007A0CEF"/>
    <w:rsid w:val="007A2DE4"/>
    <w:rsid w:val="007A7B41"/>
    <w:rsid w:val="007B2BF6"/>
    <w:rsid w:val="007B5BC1"/>
    <w:rsid w:val="007C28A1"/>
    <w:rsid w:val="007C7544"/>
    <w:rsid w:val="007E3E9E"/>
    <w:rsid w:val="007F3F08"/>
    <w:rsid w:val="007F440F"/>
    <w:rsid w:val="007F62AF"/>
    <w:rsid w:val="008024C1"/>
    <w:rsid w:val="00804A37"/>
    <w:rsid w:val="00816934"/>
    <w:rsid w:val="0082432F"/>
    <w:rsid w:val="00826B3E"/>
    <w:rsid w:val="00827373"/>
    <w:rsid w:val="00827D04"/>
    <w:rsid w:val="008330B1"/>
    <w:rsid w:val="008372F5"/>
    <w:rsid w:val="0084229D"/>
    <w:rsid w:val="00843288"/>
    <w:rsid w:val="00843C96"/>
    <w:rsid w:val="008450DB"/>
    <w:rsid w:val="00850599"/>
    <w:rsid w:val="00850AC9"/>
    <w:rsid w:val="00862B40"/>
    <w:rsid w:val="00864025"/>
    <w:rsid w:val="00865E70"/>
    <w:rsid w:val="0086681B"/>
    <w:rsid w:val="0087220D"/>
    <w:rsid w:val="0087241F"/>
    <w:rsid w:val="0088041B"/>
    <w:rsid w:val="00883130"/>
    <w:rsid w:val="0088414D"/>
    <w:rsid w:val="00884AC4"/>
    <w:rsid w:val="008928E2"/>
    <w:rsid w:val="00897AF3"/>
    <w:rsid w:val="008B4AB0"/>
    <w:rsid w:val="008C095A"/>
    <w:rsid w:val="008D00E3"/>
    <w:rsid w:val="008D1DF3"/>
    <w:rsid w:val="008E4D5C"/>
    <w:rsid w:val="008F2B24"/>
    <w:rsid w:val="008F7093"/>
    <w:rsid w:val="00907DCC"/>
    <w:rsid w:val="00927826"/>
    <w:rsid w:val="0093084F"/>
    <w:rsid w:val="00934879"/>
    <w:rsid w:val="00940B5A"/>
    <w:rsid w:val="009415A4"/>
    <w:rsid w:val="009568DF"/>
    <w:rsid w:val="00962082"/>
    <w:rsid w:val="00963070"/>
    <w:rsid w:val="0096364D"/>
    <w:rsid w:val="009654F8"/>
    <w:rsid w:val="0096640E"/>
    <w:rsid w:val="0097548A"/>
    <w:rsid w:val="0097791A"/>
    <w:rsid w:val="00977E0B"/>
    <w:rsid w:val="00992CD5"/>
    <w:rsid w:val="009962A5"/>
    <w:rsid w:val="009A2672"/>
    <w:rsid w:val="009B045F"/>
    <w:rsid w:val="009B1F51"/>
    <w:rsid w:val="009B47B0"/>
    <w:rsid w:val="009B644A"/>
    <w:rsid w:val="009C159C"/>
    <w:rsid w:val="009C4D7B"/>
    <w:rsid w:val="009C698E"/>
    <w:rsid w:val="009D2D45"/>
    <w:rsid w:val="009E02CA"/>
    <w:rsid w:val="009E1983"/>
    <w:rsid w:val="009E46C5"/>
    <w:rsid w:val="009E5231"/>
    <w:rsid w:val="009F1FC3"/>
    <w:rsid w:val="009F7355"/>
    <w:rsid w:val="00A0642A"/>
    <w:rsid w:val="00A119D3"/>
    <w:rsid w:val="00A349AE"/>
    <w:rsid w:val="00A41787"/>
    <w:rsid w:val="00A52764"/>
    <w:rsid w:val="00A6103D"/>
    <w:rsid w:val="00A64BBA"/>
    <w:rsid w:val="00A67EA4"/>
    <w:rsid w:val="00A73102"/>
    <w:rsid w:val="00A81696"/>
    <w:rsid w:val="00A833CC"/>
    <w:rsid w:val="00A9408F"/>
    <w:rsid w:val="00AA52A1"/>
    <w:rsid w:val="00AB3736"/>
    <w:rsid w:val="00AB7ACD"/>
    <w:rsid w:val="00AD0395"/>
    <w:rsid w:val="00AE262C"/>
    <w:rsid w:val="00AE2C53"/>
    <w:rsid w:val="00AE5368"/>
    <w:rsid w:val="00AE57B2"/>
    <w:rsid w:val="00AF049C"/>
    <w:rsid w:val="00AF0CA4"/>
    <w:rsid w:val="00AF407F"/>
    <w:rsid w:val="00AF4266"/>
    <w:rsid w:val="00AF612F"/>
    <w:rsid w:val="00AF67FF"/>
    <w:rsid w:val="00B04E5F"/>
    <w:rsid w:val="00B25777"/>
    <w:rsid w:val="00B31D1B"/>
    <w:rsid w:val="00B34CA8"/>
    <w:rsid w:val="00B5670C"/>
    <w:rsid w:val="00B570F6"/>
    <w:rsid w:val="00B63318"/>
    <w:rsid w:val="00B67DF2"/>
    <w:rsid w:val="00B714A6"/>
    <w:rsid w:val="00B72AF5"/>
    <w:rsid w:val="00B74C43"/>
    <w:rsid w:val="00B85B0A"/>
    <w:rsid w:val="00B93FAA"/>
    <w:rsid w:val="00BA1671"/>
    <w:rsid w:val="00BA38A8"/>
    <w:rsid w:val="00BB0D8C"/>
    <w:rsid w:val="00BC2C96"/>
    <w:rsid w:val="00BC572F"/>
    <w:rsid w:val="00BD0A64"/>
    <w:rsid w:val="00BD3E12"/>
    <w:rsid w:val="00BD5B9C"/>
    <w:rsid w:val="00BE3D26"/>
    <w:rsid w:val="00BE501F"/>
    <w:rsid w:val="00BF0544"/>
    <w:rsid w:val="00BF2576"/>
    <w:rsid w:val="00C00EAB"/>
    <w:rsid w:val="00C0470E"/>
    <w:rsid w:val="00C0611E"/>
    <w:rsid w:val="00C20A90"/>
    <w:rsid w:val="00C304AA"/>
    <w:rsid w:val="00C30FEB"/>
    <w:rsid w:val="00C3552C"/>
    <w:rsid w:val="00C3690B"/>
    <w:rsid w:val="00C43E0F"/>
    <w:rsid w:val="00C66A9A"/>
    <w:rsid w:val="00C66BF6"/>
    <w:rsid w:val="00C721A5"/>
    <w:rsid w:val="00C72646"/>
    <w:rsid w:val="00C744A3"/>
    <w:rsid w:val="00C75D02"/>
    <w:rsid w:val="00C771E9"/>
    <w:rsid w:val="00C8064C"/>
    <w:rsid w:val="00C832AB"/>
    <w:rsid w:val="00C84646"/>
    <w:rsid w:val="00C84DA7"/>
    <w:rsid w:val="00C85117"/>
    <w:rsid w:val="00C901C8"/>
    <w:rsid w:val="00C90828"/>
    <w:rsid w:val="00C94EC4"/>
    <w:rsid w:val="00C969B0"/>
    <w:rsid w:val="00CA2BB9"/>
    <w:rsid w:val="00CA631D"/>
    <w:rsid w:val="00CB0672"/>
    <w:rsid w:val="00CB104D"/>
    <w:rsid w:val="00CB27C8"/>
    <w:rsid w:val="00CB2AB1"/>
    <w:rsid w:val="00CB7EDB"/>
    <w:rsid w:val="00CC026E"/>
    <w:rsid w:val="00CC143C"/>
    <w:rsid w:val="00CC3213"/>
    <w:rsid w:val="00CC5F2A"/>
    <w:rsid w:val="00CF7C90"/>
    <w:rsid w:val="00D06AAA"/>
    <w:rsid w:val="00D06F09"/>
    <w:rsid w:val="00D224C9"/>
    <w:rsid w:val="00D25314"/>
    <w:rsid w:val="00D276F1"/>
    <w:rsid w:val="00D3365C"/>
    <w:rsid w:val="00D36989"/>
    <w:rsid w:val="00D50008"/>
    <w:rsid w:val="00D5150A"/>
    <w:rsid w:val="00D71048"/>
    <w:rsid w:val="00D71D53"/>
    <w:rsid w:val="00D93FEA"/>
    <w:rsid w:val="00DA167D"/>
    <w:rsid w:val="00DA6841"/>
    <w:rsid w:val="00DB6E3B"/>
    <w:rsid w:val="00DE242C"/>
    <w:rsid w:val="00DF150E"/>
    <w:rsid w:val="00E06A1C"/>
    <w:rsid w:val="00E06A8D"/>
    <w:rsid w:val="00E0720C"/>
    <w:rsid w:val="00E109D2"/>
    <w:rsid w:val="00E11656"/>
    <w:rsid w:val="00E16B72"/>
    <w:rsid w:val="00E233DC"/>
    <w:rsid w:val="00E415FA"/>
    <w:rsid w:val="00E4369D"/>
    <w:rsid w:val="00E4372B"/>
    <w:rsid w:val="00E43AE2"/>
    <w:rsid w:val="00E44CC2"/>
    <w:rsid w:val="00E47991"/>
    <w:rsid w:val="00E50270"/>
    <w:rsid w:val="00E514AB"/>
    <w:rsid w:val="00E560FB"/>
    <w:rsid w:val="00E63D58"/>
    <w:rsid w:val="00E66225"/>
    <w:rsid w:val="00E66EAE"/>
    <w:rsid w:val="00E67177"/>
    <w:rsid w:val="00E74632"/>
    <w:rsid w:val="00E8108E"/>
    <w:rsid w:val="00E834E9"/>
    <w:rsid w:val="00E979F9"/>
    <w:rsid w:val="00EA2391"/>
    <w:rsid w:val="00EA3131"/>
    <w:rsid w:val="00EA5DA3"/>
    <w:rsid w:val="00EB5E55"/>
    <w:rsid w:val="00EC0466"/>
    <w:rsid w:val="00EC09B2"/>
    <w:rsid w:val="00EC338D"/>
    <w:rsid w:val="00EC43F9"/>
    <w:rsid w:val="00EC7277"/>
    <w:rsid w:val="00ED6DAA"/>
    <w:rsid w:val="00EE3C69"/>
    <w:rsid w:val="00EE67EE"/>
    <w:rsid w:val="00EF35C4"/>
    <w:rsid w:val="00EF62F1"/>
    <w:rsid w:val="00EF6C67"/>
    <w:rsid w:val="00F114CB"/>
    <w:rsid w:val="00F11CCB"/>
    <w:rsid w:val="00F13775"/>
    <w:rsid w:val="00F1425F"/>
    <w:rsid w:val="00F14CF8"/>
    <w:rsid w:val="00F25C49"/>
    <w:rsid w:val="00F463B7"/>
    <w:rsid w:val="00F5281F"/>
    <w:rsid w:val="00F54715"/>
    <w:rsid w:val="00F55EB2"/>
    <w:rsid w:val="00F56DB4"/>
    <w:rsid w:val="00F6278A"/>
    <w:rsid w:val="00F62A7F"/>
    <w:rsid w:val="00F633EA"/>
    <w:rsid w:val="00F67D7A"/>
    <w:rsid w:val="00F716DC"/>
    <w:rsid w:val="00F721E9"/>
    <w:rsid w:val="00F75CDF"/>
    <w:rsid w:val="00F77AA9"/>
    <w:rsid w:val="00F8349B"/>
    <w:rsid w:val="00F85FAD"/>
    <w:rsid w:val="00F87C8B"/>
    <w:rsid w:val="00FA648E"/>
    <w:rsid w:val="00FA68BD"/>
    <w:rsid w:val="00FB3D84"/>
    <w:rsid w:val="00FB4670"/>
    <w:rsid w:val="00FB5AAA"/>
    <w:rsid w:val="00FC04EE"/>
    <w:rsid w:val="00FC3F51"/>
    <w:rsid w:val="00FD02EA"/>
    <w:rsid w:val="00FD092B"/>
    <w:rsid w:val="00FD118F"/>
    <w:rsid w:val="00FD1571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C2D0"/>
  <w15:chartTrackingRefBased/>
  <w15:docId w15:val="{AAF0B51B-80F7-4D85-8878-B118B27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6E9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54389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06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annotation reference"/>
    <w:basedOn w:val="a1"/>
    <w:uiPriority w:val="99"/>
    <w:semiHidden/>
    <w:unhideWhenUsed/>
    <w:rsid w:val="009C159C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9C159C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9C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159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1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9C15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C15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43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9E1983"/>
    <w:pPr>
      <w:spacing w:befor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9E1983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9E1983"/>
    <w:rPr>
      <w:vertAlign w:val="superscript"/>
    </w:rPr>
  </w:style>
  <w:style w:type="table" w:styleId="ae">
    <w:name w:val="Table Grid"/>
    <w:basedOn w:val="a2"/>
    <w:uiPriority w:val="39"/>
    <w:rsid w:val="009E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unhideWhenUsed/>
    <w:rsid w:val="00744BEA"/>
    <w:rPr>
      <w:color w:val="0563C1" w:themeColor="hyperlink"/>
      <w:u w:val="single"/>
    </w:rPr>
  </w:style>
  <w:style w:type="paragraph" w:styleId="a">
    <w:name w:val="List Paragraph"/>
    <w:basedOn w:val="a0"/>
    <w:uiPriority w:val="99"/>
    <w:qFormat/>
    <w:rsid w:val="00EF35C4"/>
    <w:pPr>
      <w:numPr>
        <w:numId w:val="1"/>
      </w:numPr>
      <w:spacing w:before="0"/>
      <w:ind w:left="360"/>
      <w:contextualSpacing/>
      <w:jc w:val="center"/>
    </w:pPr>
    <w:rPr>
      <w:b/>
      <w:sz w:val="24"/>
    </w:rPr>
  </w:style>
  <w:style w:type="paragraph" w:styleId="af0">
    <w:name w:val="Body Text Indent"/>
    <w:basedOn w:val="a0"/>
    <w:link w:val="af1"/>
    <w:rsid w:val="00EF35C4"/>
    <w:pPr>
      <w:spacing w:before="0" w:after="120"/>
      <w:ind w:left="283"/>
      <w:jc w:val="left"/>
    </w:pPr>
    <w:rPr>
      <w:szCs w:val="28"/>
    </w:rPr>
  </w:style>
  <w:style w:type="character" w:customStyle="1" w:styleId="af1">
    <w:name w:val="Основной текст с отступом Знак"/>
    <w:basedOn w:val="a1"/>
    <w:link w:val="af0"/>
    <w:rsid w:val="00EF35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0"/>
    <w:link w:val="af3"/>
    <w:uiPriority w:val="99"/>
    <w:unhideWhenUsed/>
    <w:rsid w:val="00CC5F2A"/>
    <w:pPr>
      <w:tabs>
        <w:tab w:val="center" w:pos="4677"/>
        <w:tab w:val="right" w:pos="9355"/>
      </w:tabs>
      <w:spacing w:before="0"/>
    </w:pPr>
  </w:style>
  <w:style w:type="character" w:customStyle="1" w:styleId="af3">
    <w:name w:val="Верхний колонтитул Знак"/>
    <w:basedOn w:val="a1"/>
    <w:link w:val="af2"/>
    <w:uiPriority w:val="99"/>
    <w:rsid w:val="00CC5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CC5F2A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1"/>
    <w:link w:val="af4"/>
    <w:uiPriority w:val="99"/>
    <w:rsid w:val="00CC5F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826B3E"/>
    <w:rPr>
      <w:color w:val="605E5C"/>
      <w:shd w:val="clear" w:color="auto" w:fill="E1DFDD"/>
    </w:rPr>
  </w:style>
  <w:style w:type="table" w:customStyle="1" w:styleId="10">
    <w:name w:val="Сетка таблицы1"/>
    <w:basedOn w:val="a2"/>
    <w:next w:val="ae"/>
    <w:rsid w:val="008D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4BF5872390C737A03661FC87E0818ECE342ADD09D2776FE6527F8D3B8F522574C8216A07624B64303F9FD39BFC95A8138529gFz2K" TargetMode="External"/><Relationship Id="rId13" Type="http://schemas.openxmlformats.org/officeDocument/2006/relationships/hyperlink" Target="http://www.nv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69A38252BCECEF435FA984C6FEF199CDEEB4687024988BA8594597FE4371CC21ECC1097D5B4C776780A51D05s5B6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vra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.nvraion.ru/" TargetMode="External"/><Relationship Id="rId10" Type="http://schemas.openxmlformats.org/officeDocument/2006/relationships/hyperlink" Target="consultantplus://offline/ref=ED69A38252BCECEF435FA984C6FEF199CDEEB4687024988BA8594597FE4371CC33EC99057C5952746095F34C43037C2B3D6B41A5F0880888s5B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consultantplus://offline/ref=ED69A38252BCECEF435FA984C6FEF199CDEEB4687024988BA8594597FE4371CC33EC99057C5952746095F34C43037C2B3D6B41A5F0880888s5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6CE0-89CA-4500-91A0-E463EDB7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24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Анастасия Дмитриевна</dc:creator>
  <cp:keywords/>
  <dc:description/>
  <cp:lastModifiedBy>Матвиенко Анастасия Дмитриевна</cp:lastModifiedBy>
  <cp:revision>31</cp:revision>
  <cp:lastPrinted>2021-11-12T09:05:00Z</cp:lastPrinted>
  <dcterms:created xsi:type="dcterms:W3CDTF">2021-11-12T07:04:00Z</dcterms:created>
  <dcterms:modified xsi:type="dcterms:W3CDTF">2021-11-12T14:45:00Z</dcterms:modified>
</cp:coreProperties>
</file>